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EE" w:rsidRDefault="00F15EEE" w:rsidP="00614DF0">
      <w:pPr>
        <w:jc w:val="both"/>
        <w:rPr>
          <w:rFonts w:ascii="Trebuchet MS" w:hAnsi="Trebuchet MS"/>
        </w:rPr>
      </w:pPr>
    </w:p>
    <w:p w:rsidR="00F15EEE" w:rsidRDefault="00F15EEE" w:rsidP="00614DF0">
      <w:pPr>
        <w:jc w:val="both"/>
        <w:rPr>
          <w:rFonts w:ascii="Trebuchet MS" w:hAnsi="Trebuchet MS"/>
        </w:rPr>
      </w:pPr>
    </w:p>
    <w:p w:rsidR="00614DF0" w:rsidRPr="006876E3" w:rsidRDefault="00614DF0" w:rsidP="00614DF0">
      <w:pPr>
        <w:jc w:val="both"/>
        <w:rPr>
          <w:rFonts w:ascii="Trebuchet MS" w:hAnsi="Trebuchet MS"/>
        </w:rPr>
      </w:pPr>
      <w:r w:rsidRPr="006876E3">
        <w:rPr>
          <w:rFonts w:ascii="Trebuchet MS" w:hAnsi="Trebuchet MS"/>
        </w:rPr>
        <w:t xml:space="preserve">Ime i prezime pripravnika: </w:t>
      </w:r>
    </w:p>
    <w:p w:rsidR="00614DF0" w:rsidRPr="006876E3" w:rsidRDefault="006876E3" w:rsidP="00614DF0">
      <w:pPr>
        <w:jc w:val="both"/>
        <w:rPr>
          <w:rFonts w:ascii="Trebuchet MS" w:hAnsi="Trebuchet MS"/>
        </w:rPr>
      </w:pPr>
      <w:r w:rsidRPr="006876E3">
        <w:rPr>
          <w:rFonts w:ascii="Trebuchet MS" w:hAnsi="Trebuchet MS"/>
        </w:rPr>
        <w:t>Naziv škole u kojoj je pripravnik stažirao</w:t>
      </w:r>
      <w:r w:rsidR="00614DF0" w:rsidRPr="006876E3">
        <w:rPr>
          <w:rFonts w:ascii="Trebuchet MS" w:hAnsi="Trebuchet MS"/>
        </w:rPr>
        <w:t>:</w:t>
      </w:r>
    </w:p>
    <w:p w:rsidR="00614DF0" w:rsidRDefault="006876E3" w:rsidP="00614DF0">
      <w:pPr>
        <w:jc w:val="both"/>
        <w:rPr>
          <w:rFonts w:ascii="Trebuchet MS" w:hAnsi="Trebuchet MS"/>
          <w:sz w:val="24"/>
          <w:szCs w:val="24"/>
        </w:rPr>
      </w:pPr>
      <w:r w:rsidRPr="006876E3">
        <w:rPr>
          <w:rFonts w:ascii="Trebuchet MS" w:hAnsi="Trebuchet MS"/>
        </w:rPr>
        <w:t>Ime i prezime m</w:t>
      </w:r>
      <w:r w:rsidR="00614DF0" w:rsidRPr="006876E3">
        <w:rPr>
          <w:rFonts w:ascii="Trebuchet MS" w:hAnsi="Trebuchet MS"/>
        </w:rPr>
        <w:t>entor</w:t>
      </w:r>
      <w:r w:rsidRPr="006876E3">
        <w:rPr>
          <w:rFonts w:ascii="Trebuchet MS" w:hAnsi="Trebuchet MS"/>
        </w:rPr>
        <w:t>a</w:t>
      </w:r>
      <w:r w:rsidR="00614DF0" w:rsidRPr="006876E3">
        <w:rPr>
          <w:rFonts w:ascii="Trebuchet MS" w:hAnsi="Trebuchet MS"/>
        </w:rPr>
        <w:t xml:space="preserve"> pripravnika</w:t>
      </w:r>
      <w:r>
        <w:rPr>
          <w:rFonts w:ascii="Trebuchet MS" w:hAnsi="Trebuchet MS"/>
          <w:sz w:val="24"/>
          <w:szCs w:val="24"/>
        </w:rPr>
        <w:t>:</w:t>
      </w:r>
    </w:p>
    <w:p w:rsidR="00614DF0" w:rsidRDefault="00614DF0" w:rsidP="00614DF0">
      <w:pPr>
        <w:jc w:val="both"/>
        <w:rPr>
          <w:rFonts w:ascii="Trebuchet MS" w:hAnsi="Trebuchet MS"/>
          <w:sz w:val="24"/>
          <w:szCs w:val="24"/>
        </w:rPr>
      </w:pPr>
    </w:p>
    <w:p w:rsidR="00614DF0" w:rsidRDefault="00614DF0" w:rsidP="00614DF0">
      <w:pPr>
        <w:jc w:val="both"/>
        <w:rPr>
          <w:rFonts w:ascii="Trebuchet MS" w:hAnsi="Trebuchet MS"/>
          <w:sz w:val="24"/>
          <w:szCs w:val="24"/>
        </w:rPr>
      </w:pPr>
    </w:p>
    <w:p w:rsidR="00614DF0" w:rsidRDefault="00614DF0" w:rsidP="00614DF0">
      <w:pPr>
        <w:jc w:val="both"/>
        <w:rPr>
          <w:rFonts w:ascii="Trebuchet MS" w:hAnsi="Trebuchet MS"/>
          <w:sz w:val="24"/>
          <w:szCs w:val="24"/>
        </w:rPr>
      </w:pPr>
    </w:p>
    <w:p w:rsidR="00614DF0" w:rsidRDefault="00614DF0" w:rsidP="00614DF0">
      <w:pPr>
        <w:jc w:val="both"/>
        <w:rPr>
          <w:rFonts w:ascii="Trebuchet MS" w:hAnsi="Trebuchet MS"/>
          <w:sz w:val="28"/>
          <w:szCs w:val="28"/>
        </w:rPr>
      </w:pPr>
    </w:p>
    <w:p w:rsidR="006876E3" w:rsidRDefault="006876E3" w:rsidP="00614DF0">
      <w:pPr>
        <w:jc w:val="both"/>
        <w:rPr>
          <w:rFonts w:ascii="Trebuchet MS" w:hAnsi="Trebuchet MS"/>
          <w:sz w:val="28"/>
          <w:szCs w:val="28"/>
        </w:rPr>
      </w:pPr>
    </w:p>
    <w:p w:rsidR="006876E3" w:rsidRDefault="006876E3" w:rsidP="00614DF0">
      <w:pPr>
        <w:jc w:val="both"/>
        <w:rPr>
          <w:rFonts w:ascii="Trebuchet MS" w:hAnsi="Trebuchet MS"/>
          <w:sz w:val="28"/>
          <w:szCs w:val="28"/>
        </w:rPr>
      </w:pPr>
    </w:p>
    <w:p w:rsidR="006876E3" w:rsidRDefault="006876E3" w:rsidP="00614DF0">
      <w:pPr>
        <w:jc w:val="both"/>
        <w:rPr>
          <w:rFonts w:ascii="Trebuchet MS" w:hAnsi="Trebuchet MS"/>
          <w:sz w:val="28"/>
          <w:szCs w:val="28"/>
        </w:rPr>
      </w:pPr>
    </w:p>
    <w:p w:rsidR="006876E3" w:rsidRPr="00614DF0" w:rsidRDefault="006876E3" w:rsidP="00614DF0">
      <w:pPr>
        <w:jc w:val="both"/>
        <w:rPr>
          <w:rFonts w:ascii="Trebuchet MS" w:hAnsi="Trebuchet MS"/>
          <w:sz w:val="28"/>
          <w:szCs w:val="28"/>
        </w:rPr>
      </w:pPr>
    </w:p>
    <w:p w:rsidR="006876E3" w:rsidRDefault="006876E3" w:rsidP="006876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359">
        <w:rPr>
          <w:rFonts w:ascii="Times New Roman" w:hAnsi="Times New Roman" w:cs="Times New Roman"/>
          <w:b/>
          <w:sz w:val="32"/>
          <w:szCs w:val="32"/>
        </w:rPr>
        <w:t>Pisana priprema za izvedbu nastavnog sata</w:t>
      </w:r>
    </w:p>
    <w:p w:rsidR="00614DF0" w:rsidRDefault="00614DF0" w:rsidP="00614DF0">
      <w:pPr>
        <w:jc w:val="center"/>
        <w:rPr>
          <w:rFonts w:ascii="Trebuchet MS" w:hAnsi="Trebuchet MS"/>
          <w:sz w:val="28"/>
          <w:szCs w:val="28"/>
        </w:rPr>
      </w:pPr>
    </w:p>
    <w:p w:rsidR="00614DF0" w:rsidRDefault="00614DF0" w:rsidP="00614DF0">
      <w:pPr>
        <w:jc w:val="center"/>
        <w:rPr>
          <w:rFonts w:ascii="Trebuchet MS" w:hAnsi="Trebuchet MS"/>
          <w:sz w:val="28"/>
          <w:szCs w:val="28"/>
        </w:rPr>
      </w:pPr>
    </w:p>
    <w:p w:rsidR="00614DF0" w:rsidRDefault="00614DF0" w:rsidP="00614DF0">
      <w:pPr>
        <w:jc w:val="center"/>
        <w:rPr>
          <w:rFonts w:ascii="Trebuchet MS" w:hAnsi="Trebuchet MS"/>
          <w:sz w:val="28"/>
          <w:szCs w:val="28"/>
        </w:rPr>
      </w:pPr>
    </w:p>
    <w:p w:rsidR="00614DF0" w:rsidRDefault="00614DF0" w:rsidP="00614DF0">
      <w:pPr>
        <w:jc w:val="center"/>
        <w:rPr>
          <w:rFonts w:ascii="Trebuchet MS" w:hAnsi="Trebuchet MS"/>
          <w:sz w:val="28"/>
          <w:szCs w:val="28"/>
        </w:rPr>
      </w:pPr>
    </w:p>
    <w:p w:rsidR="00614DF0" w:rsidRDefault="00614DF0" w:rsidP="00614DF0">
      <w:pPr>
        <w:jc w:val="center"/>
        <w:rPr>
          <w:rFonts w:ascii="Trebuchet MS" w:hAnsi="Trebuchet MS"/>
          <w:sz w:val="28"/>
          <w:szCs w:val="28"/>
        </w:rPr>
      </w:pPr>
    </w:p>
    <w:p w:rsidR="00614DF0" w:rsidRDefault="00614DF0" w:rsidP="00614DF0">
      <w:pPr>
        <w:rPr>
          <w:rFonts w:ascii="Trebuchet MS" w:hAnsi="Trebuchet MS"/>
          <w:sz w:val="28"/>
          <w:szCs w:val="28"/>
        </w:rPr>
      </w:pPr>
    </w:p>
    <w:p w:rsidR="00614DF0" w:rsidRDefault="00614DF0" w:rsidP="00614DF0">
      <w:pPr>
        <w:rPr>
          <w:rFonts w:ascii="Trebuchet MS" w:hAnsi="Trebuchet MS"/>
          <w:sz w:val="28"/>
          <w:szCs w:val="28"/>
        </w:rPr>
      </w:pPr>
    </w:p>
    <w:p w:rsidR="006876E3" w:rsidRDefault="006876E3" w:rsidP="00614DF0">
      <w:pPr>
        <w:rPr>
          <w:rFonts w:ascii="Trebuchet MS" w:hAnsi="Trebuchet MS"/>
          <w:sz w:val="28"/>
          <w:szCs w:val="28"/>
        </w:rPr>
      </w:pPr>
    </w:p>
    <w:p w:rsidR="006876E3" w:rsidRPr="006876E3" w:rsidRDefault="006876E3" w:rsidP="006876E3">
      <w:pPr>
        <w:rPr>
          <w:rFonts w:ascii="Trebuchet MS" w:hAnsi="Trebuchet MS" w:cs="Times New Roman"/>
        </w:rPr>
      </w:pPr>
      <w:r w:rsidRPr="006876E3">
        <w:rPr>
          <w:rFonts w:ascii="Trebuchet MS" w:hAnsi="Trebuchet MS" w:cs="Times New Roman"/>
        </w:rPr>
        <w:t>Škola u kojoj se polaže stručni ispit:</w:t>
      </w:r>
    </w:p>
    <w:p w:rsidR="006876E3" w:rsidRPr="006876E3" w:rsidRDefault="006876E3" w:rsidP="006876E3">
      <w:pPr>
        <w:rPr>
          <w:rFonts w:ascii="Trebuchet MS" w:hAnsi="Trebuchet MS" w:cs="Times New Roman"/>
        </w:rPr>
      </w:pPr>
      <w:r w:rsidRPr="006876E3">
        <w:rPr>
          <w:rFonts w:ascii="Trebuchet MS" w:hAnsi="Trebuchet MS" w:cs="Times New Roman"/>
        </w:rPr>
        <w:t xml:space="preserve">Ime </w:t>
      </w:r>
      <w:r>
        <w:rPr>
          <w:rFonts w:ascii="Trebuchet MS" w:hAnsi="Trebuchet MS" w:cs="Times New Roman"/>
        </w:rPr>
        <w:t xml:space="preserve">i prezime predsjednice ispitnog </w:t>
      </w:r>
      <w:r w:rsidRPr="006876E3">
        <w:rPr>
          <w:rFonts w:ascii="Trebuchet MS" w:hAnsi="Trebuchet MS" w:cs="Times New Roman"/>
        </w:rPr>
        <w:t xml:space="preserve"> povjerenstva:</w:t>
      </w:r>
    </w:p>
    <w:p w:rsidR="006876E3" w:rsidRPr="006876E3" w:rsidRDefault="006876E3" w:rsidP="006876E3">
      <w:pPr>
        <w:rPr>
          <w:rFonts w:ascii="Trebuchet MS" w:hAnsi="Trebuchet MS" w:cs="Times New Roman"/>
        </w:rPr>
      </w:pPr>
      <w:r w:rsidRPr="006876E3">
        <w:rPr>
          <w:rFonts w:ascii="Trebuchet MS" w:hAnsi="Trebuchet MS" w:cs="Times New Roman"/>
        </w:rPr>
        <w:t>Ime i prezime mentorice na stručnom ispitu:</w:t>
      </w:r>
    </w:p>
    <w:p w:rsidR="006876E3" w:rsidRPr="006876E3" w:rsidRDefault="006876E3" w:rsidP="006876E3">
      <w:pPr>
        <w:rPr>
          <w:rFonts w:ascii="Trebuchet MS" w:hAnsi="Trebuchet MS" w:cs="Times New Roman"/>
        </w:rPr>
      </w:pPr>
      <w:r w:rsidRPr="006876E3">
        <w:rPr>
          <w:rFonts w:ascii="Trebuchet MS" w:hAnsi="Trebuchet MS" w:cs="Times New Roman"/>
        </w:rPr>
        <w:t>Nadnevak održavanja nastavnoga sata:</w:t>
      </w:r>
    </w:p>
    <w:p w:rsidR="00614DF0" w:rsidRDefault="00614DF0" w:rsidP="00272875">
      <w:pPr>
        <w:jc w:val="right"/>
      </w:pPr>
    </w:p>
    <w:p w:rsidR="00614DF0" w:rsidRDefault="00614DF0" w:rsidP="00272875">
      <w:pPr>
        <w:jc w:val="right"/>
      </w:pPr>
    </w:p>
    <w:p w:rsidR="00272875" w:rsidRDefault="00272875" w:rsidP="00272875">
      <w:pPr>
        <w:jc w:val="right"/>
      </w:pPr>
      <w:r>
        <w:rPr>
          <w:noProof/>
          <w:lang w:eastAsia="hr-HR"/>
        </w:rPr>
        <w:lastRenderedPageBreak/>
        <w:drawing>
          <wp:inline distT="0" distB="0" distL="0" distR="0">
            <wp:extent cx="1059180" cy="3810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91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3449"/>
        <w:gridCol w:w="3639"/>
      </w:tblGrid>
      <w:tr w:rsidR="00272875" w:rsidTr="00A74E4D">
        <w:trPr>
          <w:trHeight w:val="738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Pr="006876E3" w:rsidRDefault="00272875">
            <w:pPr>
              <w:pStyle w:val="TableParagraph"/>
              <w:spacing w:line="276" w:lineRule="auto"/>
              <w:ind w:left="2238" w:right="105" w:hanging="2110"/>
              <w:rPr>
                <w:rFonts w:ascii="Trebuchet MS" w:hAnsi="Trebuchet MS"/>
                <w:sz w:val="24"/>
                <w:szCs w:val="24"/>
                <w:lang w:eastAsia="en-US"/>
              </w:rPr>
            </w:pPr>
            <w:r w:rsidRPr="006876E3">
              <w:rPr>
                <w:rFonts w:ascii="Trebuchet MS" w:hAnsi="Trebuchet MS"/>
                <w:w w:val="95"/>
                <w:sz w:val="24"/>
                <w:szCs w:val="24"/>
                <w:lang w:eastAsia="en-US"/>
              </w:rPr>
              <w:t>Obrazac</w:t>
            </w:r>
            <w:r w:rsidRPr="006876E3">
              <w:rPr>
                <w:rFonts w:ascii="Trebuchet MS" w:hAnsi="Trebuchet MS"/>
                <w:spacing w:val="-31"/>
                <w:w w:val="95"/>
                <w:sz w:val="24"/>
                <w:szCs w:val="24"/>
                <w:lang w:eastAsia="en-US"/>
              </w:rPr>
              <w:t xml:space="preserve"> </w:t>
            </w:r>
            <w:r w:rsidRPr="006876E3">
              <w:rPr>
                <w:rFonts w:ascii="Trebuchet MS" w:hAnsi="Trebuchet MS"/>
                <w:w w:val="95"/>
                <w:sz w:val="24"/>
                <w:szCs w:val="24"/>
                <w:lang w:eastAsia="en-US"/>
              </w:rPr>
              <w:t>Metodičkih</w:t>
            </w:r>
            <w:r w:rsidRPr="006876E3">
              <w:rPr>
                <w:rFonts w:ascii="Trebuchet MS" w:hAnsi="Trebuchet MS"/>
                <w:spacing w:val="-30"/>
                <w:w w:val="95"/>
                <w:sz w:val="24"/>
                <w:szCs w:val="24"/>
                <w:lang w:eastAsia="en-US"/>
              </w:rPr>
              <w:t xml:space="preserve"> </w:t>
            </w:r>
            <w:r w:rsidRPr="006876E3">
              <w:rPr>
                <w:rFonts w:ascii="Trebuchet MS" w:hAnsi="Trebuchet MS"/>
                <w:w w:val="95"/>
                <w:sz w:val="24"/>
                <w:szCs w:val="24"/>
                <w:lang w:eastAsia="en-US"/>
              </w:rPr>
              <w:t>preporuka</w:t>
            </w:r>
            <w:r w:rsidRPr="006876E3">
              <w:rPr>
                <w:rFonts w:ascii="Trebuchet MS" w:hAnsi="Trebuchet MS"/>
                <w:spacing w:val="-30"/>
                <w:w w:val="95"/>
                <w:sz w:val="24"/>
                <w:szCs w:val="24"/>
                <w:lang w:eastAsia="en-US"/>
              </w:rPr>
              <w:t xml:space="preserve"> </w:t>
            </w:r>
            <w:r w:rsidRPr="006876E3">
              <w:rPr>
                <w:rFonts w:ascii="Trebuchet MS" w:hAnsi="Trebuchet MS"/>
                <w:w w:val="95"/>
                <w:sz w:val="24"/>
                <w:szCs w:val="24"/>
                <w:lang w:eastAsia="en-US"/>
              </w:rPr>
              <w:t>za</w:t>
            </w:r>
            <w:r w:rsidRPr="006876E3">
              <w:rPr>
                <w:rFonts w:ascii="Trebuchet MS" w:hAnsi="Trebuchet MS"/>
                <w:spacing w:val="-31"/>
                <w:w w:val="95"/>
                <w:sz w:val="24"/>
                <w:szCs w:val="24"/>
                <w:lang w:eastAsia="en-US"/>
              </w:rPr>
              <w:t xml:space="preserve"> </w:t>
            </w:r>
            <w:r w:rsidRPr="006876E3">
              <w:rPr>
                <w:rFonts w:ascii="Trebuchet MS" w:hAnsi="Trebuchet MS"/>
                <w:w w:val="95"/>
                <w:sz w:val="24"/>
                <w:szCs w:val="24"/>
                <w:lang w:eastAsia="en-US"/>
              </w:rPr>
              <w:t>ostvarivanje</w:t>
            </w:r>
            <w:r w:rsidRPr="006876E3">
              <w:rPr>
                <w:rFonts w:ascii="Trebuchet MS" w:hAnsi="Trebuchet MS"/>
                <w:spacing w:val="-31"/>
                <w:w w:val="95"/>
                <w:sz w:val="24"/>
                <w:szCs w:val="24"/>
                <w:lang w:eastAsia="en-US"/>
              </w:rPr>
              <w:t xml:space="preserve"> </w:t>
            </w:r>
            <w:r w:rsidRPr="006876E3">
              <w:rPr>
                <w:rFonts w:ascii="Trebuchet MS" w:hAnsi="Trebuchet MS"/>
                <w:w w:val="95"/>
                <w:sz w:val="24"/>
                <w:szCs w:val="24"/>
                <w:lang w:eastAsia="en-US"/>
              </w:rPr>
              <w:t>odgojno-obrazovnih</w:t>
            </w:r>
            <w:r w:rsidRPr="006876E3">
              <w:rPr>
                <w:rFonts w:ascii="Trebuchet MS" w:hAnsi="Trebuchet MS"/>
                <w:spacing w:val="-31"/>
                <w:w w:val="95"/>
                <w:sz w:val="24"/>
                <w:szCs w:val="24"/>
                <w:lang w:eastAsia="en-US"/>
              </w:rPr>
              <w:t xml:space="preserve"> </w:t>
            </w:r>
            <w:r w:rsidRPr="006876E3">
              <w:rPr>
                <w:rFonts w:ascii="Trebuchet MS" w:hAnsi="Trebuchet MS"/>
                <w:w w:val="95"/>
                <w:sz w:val="24"/>
                <w:szCs w:val="24"/>
                <w:lang w:eastAsia="en-US"/>
              </w:rPr>
              <w:t>ishoda</w:t>
            </w:r>
            <w:r w:rsidRPr="006876E3">
              <w:rPr>
                <w:rFonts w:ascii="Trebuchet MS" w:hAnsi="Trebuchet MS"/>
                <w:spacing w:val="-31"/>
                <w:w w:val="95"/>
                <w:sz w:val="24"/>
                <w:szCs w:val="24"/>
                <w:lang w:eastAsia="en-US"/>
              </w:rPr>
              <w:t xml:space="preserve"> </w:t>
            </w:r>
            <w:r w:rsidRPr="006876E3">
              <w:rPr>
                <w:rFonts w:ascii="Trebuchet MS" w:hAnsi="Trebuchet MS"/>
                <w:w w:val="95"/>
                <w:sz w:val="24"/>
                <w:szCs w:val="24"/>
                <w:lang w:eastAsia="en-US"/>
              </w:rPr>
              <w:t>predmetnih</w:t>
            </w:r>
            <w:r w:rsidRPr="006876E3">
              <w:rPr>
                <w:rFonts w:ascii="Trebuchet MS" w:hAnsi="Trebuchet MS"/>
                <w:spacing w:val="-32"/>
                <w:w w:val="95"/>
                <w:sz w:val="24"/>
                <w:szCs w:val="24"/>
                <w:lang w:eastAsia="en-US"/>
              </w:rPr>
              <w:t xml:space="preserve"> </w:t>
            </w:r>
            <w:r w:rsidRPr="006876E3">
              <w:rPr>
                <w:rFonts w:ascii="Trebuchet MS" w:hAnsi="Trebuchet MS"/>
                <w:w w:val="95"/>
                <w:sz w:val="24"/>
                <w:szCs w:val="24"/>
                <w:lang w:eastAsia="en-US"/>
              </w:rPr>
              <w:t xml:space="preserve">kurikuluma </w:t>
            </w:r>
            <w:r w:rsidRPr="006876E3">
              <w:rPr>
                <w:rFonts w:ascii="Trebuchet MS" w:hAnsi="Trebuchet MS"/>
                <w:sz w:val="24"/>
                <w:szCs w:val="24"/>
                <w:lang w:eastAsia="en-US"/>
              </w:rPr>
              <w:t>i</w:t>
            </w:r>
            <w:r w:rsidRPr="006876E3">
              <w:rPr>
                <w:rFonts w:ascii="Trebuchet MS" w:hAnsi="Trebuchet MS"/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6876E3">
              <w:rPr>
                <w:rFonts w:ascii="Trebuchet MS" w:hAnsi="Trebuchet MS"/>
                <w:sz w:val="24"/>
                <w:szCs w:val="24"/>
                <w:lang w:eastAsia="en-US"/>
              </w:rPr>
              <w:t>međupredmetnih</w:t>
            </w:r>
            <w:r w:rsidRPr="006876E3">
              <w:rPr>
                <w:rFonts w:ascii="Trebuchet MS" w:hAnsi="Trebuchet MS"/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6876E3">
              <w:rPr>
                <w:rFonts w:ascii="Trebuchet MS" w:hAnsi="Trebuchet MS"/>
                <w:sz w:val="24"/>
                <w:szCs w:val="24"/>
                <w:lang w:eastAsia="en-US"/>
              </w:rPr>
              <w:t>tema</w:t>
            </w:r>
            <w:r w:rsidRPr="006876E3">
              <w:rPr>
                <w:rFonts w:ascii="Trebuchet MS" w:hAnsi="Trebuchet MS"/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6876E3">
              <w:rPr>
                <w:rFonts w:ascii="Trebuchet MS" w:hAnsi="Trebuchet MS"/>
                <w:sz w:val="24"/>
                <w:szCs w:val="24"/>
                <w:lang w:eastAsia="en-US"/>
              </w:rPr>
              <w:t>za</w:t>
            </w:r>
            <w:r w:rsidRPr="006876E3">
              <w:rPr>
                <w:rFonts w:ascii="Trebuchet MS" w:hAnsi="Trebuchet MS"/>
                <w:spacing w:val="-21"/>
                <w:sz w:val="24"/>
                <w:szCs w:val="24"/>
                <w:lang w:eastAsia="en-US"/>
              </w:rPr>
              <w:t xml:space="preserve"> </w:t>
            </w:r>
            <w:r w:rsidRPr="006876E3">
              <w:rPr>
                <w:rFonts w:ascii="Trebuchet MS" w:hAnsi="Trebuchet MS"/>
                <w:sz w:val="24"/>
                <w:szCs w:val="24"/>
                <w:lang w:eastAsia="en-US"/>
              </w:rPr>
              <w:t>osnovnu</w:t>
            </w:r>
            <w:r w:rsidRPr="006876E3">
              <w:rPr>
                <w:rFonts w:ascii="Trebuchet MS" w:hAnsi="Trebuchet MS"/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6876E3">
              <w:rPr>
                <w:rFonts w:ascii="Trebuchet MS" w:hAnsi="Trebuchet MS"/>
                <w:sz w:val="24"/>
                <w:szCs w:val="24"/>
                <w:lang w:eastAsia="en-US"/>
              </w:rPr>
              <w:t>i</w:t>
            </w:r>
            <w:r w:rsidRPr="006876E3">
              <w:rPr>
                <w:rFonts w:ascii="Trebuchet MS" w:hAnsi="Trebuchet MS"/>
                <w:spacing w:val="-17"/>
                <w:sz w:val="24"/>
                <w:szCs w:val="24"/>
                <w:lang w:eastAsia="en-US"/>
              </w:rPr>
              <w:t xml:space="preserve"> </w:t>
            </w:r>
            <w:r w:rsidRPr="006876E3">
              <w:rPr>
                <w:rFonts w:ascii="Trebuchet MS" w:hAnsi="Trebuchet MS"/>
                <w:sz w:val="24"/>
                <w:szCs w:val="24"/>
                <w:lang w:eastAsia="en-US"/>
              </w:rPr>
              <w:t>srednju</w:t>
            </w:r>
            <w:r w:rsidRPr="006876E3">
              <w:rPr>
                <w:rFonts w:ascii="Trebuchet MS" w:hAnsi="Trebuchet MS"/>
                <w:spacing w:val="-18"/>
                <w:sz w:val="24"/>
                <w:szCs w:val="24"/>
                <w:lang w:eastAsia="en-US"/>
              </w:rPr>
              <w:t xml:space="preserve"> </w:t>
            </w:r>
            <w:r w:rsidRPr="006876E3">
              <w:rPr>
                <w:rFonts w:ascii="Trebuchet MS" w:hAnsi="Trebuchet MS"/>
                <w:sz w:val="24"/>
                <w:szCs w:val="24"/>
                <w:lang w:eastAsia="en-US"/>
              </w:rPr>
              <w:t>školu</w:t>
            </w:r>
          </w:p>
        </w:tc>
      </w:tr>
      <w:tr w:rsidR="00272875" w:rsidTr="00A74E4D">
        <w:trPr>
          <w:trHeight w:val="450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>
            <w:pPr>
              <w:pStyle w:val="TableParagraph"/>
              <w:spacing w:line="255" w:lineRule="exact"/>
              <w:ind w:left="3476" w:right="3462"/>
              <w:jc w:val="center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>OSNOVNI PODATCI</w:t>
            </w:r>
          </w:p>
        </w:tc>
      </w:tr>
      <w:tr w:rsidR="00272875" w:rsidTr="002F7B61">
        <w:trPr>
          <w:trHeight w:val="4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>
            <w:pPr>
              <w:pStyle w:val="TableParagraph"/>
              <w:spacing w:line="255" w:lineRule="exact"/>
              <w:ind w:left="110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>Škola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>
            <w:pPr>
              <w:pStyle w:val="TableParagraph"/>
              <w:spacing w:line="276" w:lineRule="auto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OŠ Bartola Kašića, Zagreb</w:t>
            </w:r>
          </w:p>
        </w:tc>
      </w:tr>
      <w:tr w:rsidR="00272875" w:rsidTr="002F7B61">
        <w:trPr>
          <w:trHeight w:val="4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>
            <w:pPr>
              <w:pStyle w:val="TableParagraph"/>
              <w:spacing w:line="255" w:lineRule="exact"/>
              <w:ind w:left="110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w w:val="95"/>
                <w:lang w:eastAsia="en-US"/>
              </w:rPr>
              <w:t>Ime i prezime knjižničara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>
            <w:pPr>
              <w:pStyle w:val="TableParagraph"/>
              <w:spacing w:line="276" w:lineRule="auto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Evica Tihomirović</w:t>
            </w:r>
          </w:p>
        </w:tc>
      </w:tr>
      <w:tr w:rsidR="00272875" w:rsidTr="002F7B61">
        <w:trPr>
          <w:trHeight w:val="44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>
            <w:pPr>
              <w:pStyle w:val="TableParagraph"/>
              <w:spacing w:line="276" w:lineRule="auto"/>
              <w:ind w:left="110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 xml:space="preserve">Tema sata: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6E3" w:rsidRPr="00A74E4D" w:rsidRDefault="00272875">
            <w:pPr>
              <w:pStyle w:val="TableParagraph"/>
              <w:spacing w:line="276" w:lineRule="auto"/>
              <w:rPr>
                <w:rFonts w:ascii="Trebuchet MS" w:hAnsi="Trebuchet MS"/>
                <w:b/>
                <w:lang w:eastAsia="en-US"/>
              </w:rPr>
            </w:pPr>
            <w:r w:rsidRPr="00A74E4D">
              <w:rPr>
                <w:rFonts w:ascii="Trebuchet MS" w:hAnsi="Trebuchet MS"/>
                <w:b/>
                <w:lang w:eastAsia="en-US"/>
              </w:rPr>
              <w:t>„Zašto je dobro znati tko je autor?“</w:t>
            </w:r>
          </w:p>
          <w:p w:rsidR="00272875" w:rsidRDefault="006876E3" w:rsidP="00A74E4D">
            <w:pPr>
              <w:pStyle w:val="TableParagraph"/>
              <w:spacing w:line="276" w:lineRule="auto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 xml:space="preserve">Ključne riječi: </w:t>
            </w:r>
            <w:r w:rsidR="00272875">
              <w:rPr>
                <w:rFonts w:ascii="Trebuchet MS" w:hAnsi="Trebuchet MS"/>
                <w:lang w:eastAsia="en-US"/>
              </w:rPr>
              <w:t xml:space="preserve"> autori i autorstvo, knjižnični katalog</w:t>
            </w:r>
            <w:r>
              <w:rPr>
                <w:rFonts w:ascii="Trebuchet MS" w:hAnsi="Trebuchet MS"/>
                <w:lang w:eastAsia="en-US"/>
              </w:rPr>
              <w:t xml:space="preserve">, </w:t>
            </w:r>
            <w:r w:rsidR="00A74E4D">
              <w:rPr>
                <w:rFonts w:ascii="Trebuchet MS" w:hAnsi="Trebuchet MS"/>
                <w:lang w:eastAsia="en-US"/>
              </w:rPr>
              <w:t>dobna klasifikacija</w:t>
            </w:r>
          </w:p>
        </w:tc>
      </w:tr>
      <w:tr w:rsidR="00614DF0" w:rsidTr="002F7B61">
        <w:trPr>
          <w:trHeight w:val="44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F0" w:rsidRDefault="00614DF0">
            <w:pPr>
              <w:pStyle w:val="TableParagraph"/>
              <w:spacing w:line="276" w:lineRule="auto"/>
              <w:ind w:left="110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>Cilj sata: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F0" w:rsidRPr="00A74E4D" w:rsidRDefault="00A74E4D" w:rsidP="00D301A1">
            <w:pPr>
              <w:pStyle w:val="TableParagraph"/>
              <w:spacing w:line="276" w:lineRule="auto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 w:cs="Times New Roman"/>
              </w:rPr>
              <w:t xml:space="preserve">Poučiti učenike kako pronaći osnovne podatke o autoru u knjizi i kako pomoću podataka o autorstvu pronaći knjigu u mrežnom katalogu školske knjižnice, </w:t>
            </w:r>
            <w:r w:rsidR="00D301A1">
              <w:rPr>
                <w:rFonts w:ascii="Trebuchet MS" w:hAnsi="Trebuchet MS" w:cs="Times New Roman"/>
              </w:rPr>
              <w:t>te pomoću signature odrediti mjesto knjige na polici.</w:t>
            </w:r>
          </w:p>
        </w:tc>
      </w:tr>
      <w:tr w:rsidR="00A74E4D" w:rsidTr="002F7B61">
        <w:trPr>
          <w:trHeight w:val="44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4D" w:rsidRDefault="00A74E4D">
            <w:pPr>
              <w:pStyle w:val="TableParagraph"/>
              <w:spacing w:line="276" w:lineRule="auto"/>
              <w:ind w:left="110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>Tip nastavnoga sata: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E4D" w:rsidRDefault="00A74E4D">
            <w:pPr>
              <w:pStyle w:val="TableParagraph"/>
              <w:spacing w:line="276" w:lineRule="auto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Kombinirani: obrada i vježba</w:t>
            </w:r>
          </w:p>
        </w:tc>
      </w:tr>
      <w:tr w:rsidR="00272875" w:rsidTr="002F7B61">
        <w:trPr>
          <w:trHeight w:val="4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>
            <w:pPr>
              <w:pStyle w:val="TableParagraph"/>
              <w:spacing w:before="2" w:line="276" w:lineRule="auto"/>
              <w:ind w:left="110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>Predmet (ili međupredmetna tema)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>
            <w:pPr>
              <w:pStyle w:val="TableParagraph"/>
              <w:spacing w:before="2" w:line="276" w:lineRule="auto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Hrvatski jezik (</w:t>
            </w:r>
            <w:r>
              <w:rPr>
                <w:rFonts w:ascii="Trebuchet MS" w:hAnsi="Trebuchet MS"/>
                <w:i/>
                <w:lang w:eastAsia="en-US"/>
              </w:rPr>
              <w:t>Knjižnična pismenost</w:t>
            </w:r>
            <w:r>
              <w:rPr>
                <w:rFonts w:ascii="Trebuchet MS" w:hAnsi="Trebuchet MS"/>
                <w:lang w:eastAsia="en-US"/>
              </w:rPr>
              <w:t>)</w:t>
            </w:r>
          </w:p>
        </w:tc>
      </w:tr>
      <w:tr w:rsidR="00272875" w:rsidTr="002F7B61">
        <w:trPr>
          <w:trHeight w:val="10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>
            <w:pPr>
              <w:pStyle w:val="TableParagraph"/>
              <w:spacing w:line="271" w:lineRule="auto"/>
              <w:ind w:left="110" w:right="143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>Za</w:t>
            </w:r>
            <w:r>
              <w:rPr>
                <w:rFonts w:ascii="Trebuchet MS" w:hAnsi="Trebuchet MS"/>
                <w:b/>
                <w:spacing w:val="-47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lang w:eastAsia="en-US"/>
              </w:rPr>
              <w:t>međupredmetnu</w:t>
            </w:r>
            <w:r>
              <w:rPr>
                <w:rFonts w:ascii="Trebuchet MS" w:hAnsi="Trebuchet MS"/>
                <w:b/>
                <w:spacing w:val="-47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lang w:eastAsia="en-US"/>
              </w:rPr>
              <w:t>temu</w:t>
            </w:r>
            <w:r>
              <w:rPr>
                <w:rFonts w:ascii="Trebuchet MS" w:hAnsi="Trebuchet MS"/>
                <w:b/>
                <w:spacing w:val="-48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lang w:eastAsia="en-US"/>
              </w:rPr>
              <w:t>navesti</w:t>
            </w:r>
            <w:r>
              <w:rPr>
                <w:rFonts w:ascii="Trebuchet MS" w:hAnsi="Trebuchet MS"/>
                <w:b/>
                <w:spacing w:val="-46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lang w:eastAsia="en-US"/>
              </w:rPr>
              <w:t>u</w:t>
            </w:r>
            <w:r>
              <w:rPr>
                <w:rFonts w:ascii="Trebuchet MS" w:hAnsi="Trebuchet MS"/>
                <w:b/>
                <w:spacing w:val="-48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lang w:eastAsia="en-US"/>
              </w:rPr>
              <w:t xml:space="preserve">okviru </w:t>
            </w:r>
            <w:r>
              <w:rPr>
                <w:rFonts w:ascii="Trebuchet MS" w:hAnsi="Trebuchet MS"/>
                <w:b/>
                <w:w w:val="90"/>
                <w:lang w:eastAsia="en-US"/>
              </w:rPr>
              <w:t>kojeg</w:t>
            </w:r>
            <w:r>
              <w:rPr>
                <w:rFonts w:ascii="Trebuchet MS" w:hAnsi="Trebuchet MS"/>
                <w:b/>
                <w:spacing w:val="-20"/>
                <w:w w:val="90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lang w:eastAsia="en-US"/>
              </w:rPr>
              <w:t>nastavnoga</w:t>
            </w:r>
            <w:r>
              <w:rPr>
                <w:rFonts w:ascii="Trebuchet MS" w:hAnsi="Trebuchet MS"/>
                <w:b/>
                <w:spacing w:val="-22"/>
                <w:w w:val="90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lang w:eastAsia="en-US"/>
              </w:rPr>
              <w:t>predmeta,</w:t>
            </w:r>
            <w:r>
              <w:rPr>
                <w:rFonts w:ascii="Trebuchet MS" w:hAnsi="Trebuchet MS"/>
                <w:b/>
                <w:spacing w:val="-19"/>
                <w:w w:val="90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lang w:eastAsia="en-US"/>
              </w:rPr>
              <w:t>sata</w:t>
            </w:r>
            <w:r>
              <w:rPr>
                <w:rFonts w:ascii="Trebuchet MS" w:hAnsi="Trebuchet MS"/>
                <w:b/>
                <w:spacing w:val="-22"/>
                <w:w w:val="90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lang w:eastAsia="en-US"/>
              </w:rPr>
              <w:t>razrednika</w:t>
            </w:r>
            <w:r>
              <w:rPr>
                <w:rFonts w:ascii="Trebuchet MS" w:hAnsi="Trebuchet MS"/>
                <w:b/>
                <w:spacing w:val="-21"/>
                <w:w w:val="90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lang w:eastAsia="en-US"/>
              </w:rPr>
              <w:t xml:space="preserve">ili </w:t>
            </w:r>
            <w:r>
              <w:rPr>
                <w:rFonts w:ascii="Trebuchet MS" w:hAnsi="Trebuchet MS"/>
                <w:b/>
                <w:lang w:eastAsia="en-US"/>
              </w:rPr>
              <w:t>izvannastavne</w:t>
            </w:r>
            <w:r>
              <w:rPr>
                <w:rFonts w:ascii="Trebuchet MS" w:hAnsi="Trebuchet MS"/>
                <w:b/>
                <w:spacing w:val="-34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lang w:eastAsia="en-US"/>
              </w:rPr>
              <w:t>aktivnosti</w:t>
            </w:r>
            <w:r>
              <w:rPr>
                <w:rFonts w:ascii="Trebuchet MS" w:hAnsi="Trebuchet MS"/>
                <w:b/>
                <w:spacing w:val="-33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lang w:eastAsia="en-US"/>
              </w:rPr>
              <w:t>se</w:t>
            </w:r>
            <w:r>
              <w:rPr>
                <w:rFonts w:ascii="Trebuchet MS" w:hAnsi="Trebuchet MS"/>
                <w:b/>
                <w:spacing w:val="-33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lang w:eastAsia="en-US"/>
              </w:rPr>
              <w:t>izvodi.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>
            <w:pPr>
              <w:pStyle w:val="TableParagraph"/>
              <w:spacing w:line="276" w:lineRule="auto"/>
              <w:ind w:left="0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 xml:space="preserve"> Sat hrvatskoga jezika</w:t>
            </w:r>
          </w:p>
        </w:tc>
      </w:tr>
      <w:tr w:rsidR="00272875" w:rsidTr="002F7B61">
        <w:trPr>
          <w:trHeight w:val="4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>
            <w:pPr>
              <w:pStyle w:val="TableParagraph"/>
              <w:spacing w:line="255" w:lineRule="exact"/>
              <w:ind w:left="110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>Razred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>
            <w:pPr>
              <w:pStyle w:val="TableParagraph"/>
              <w:spacing w:line="276" w:lineRule="auto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5.</w:t>
            </w:r>
          </w:p>
        </w:tc>
      </w:tr>
      <w:tr w:rsidR="00272875" w:rsidTr="002F7B61">
        <w:trPr>
          <w:trHeight w:val="4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>
            <w:pPr>
              <w:pStyle w:val="TableParagraph"/>
              <w:spacing w:line="255" w:lineRule="exact"/>
              <w:ind w:left="110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>Trajanje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>
            <w:pPr>
              <w:pStyle w:val="TableParagraph"/>
              <w:spacing w:line="276" w:lineRule="auto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1 školski sat</w:t>
            </w:r>
          </w:p>
        </w:tc>
      </w:tr>
      <w:tr w:rsidR="00272875" w:rsidTr="002F7B61">
        <w:trPr>
          <w:trHeight w:val="4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>
            <w:pPr>
              <w:pStyle w:val="TableParagraph"/>
              <w:spacing w:line="255" w:lineRule="exact"/>
              <w:ind w:left="110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>Mjesto održavanja sata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>
            <w:pPr>
              <w:pStyle w:val="TableParagraph"/>
              <w:spacing w:line="276" w:lineRule="auto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Školska knjižnica</w:t>
            </w:r>
          </w:p>
        </w:tc>
      </w:tr>
      <w:tr w:rsidR="002F7B61" w:rsidTr="002F7B61">
        <w:trPr>
          <w:trHeight w:val="4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6" w:rsidRDefault="004D0C76">
            <w:pPr>
              <w:pStyle w:val="TableParagraph"/>
              <w:spacing w:line="276" w:lineRule="auto"/>
              <w:rPr>
                <w:rFonts w:ascii="Trebuchet MS" w:hAnsi="Trebuchet MS"/>
                <w:b/>
                <w:sz w:val="24"/>
                <w:szCs w:val="24"/>
                <w:lang w:eastAsia="en-US"/>
              </w:rPr>
            </w:pPr>
            <w:r w:rsidRPr="004D0C76">
              <w:rPr>
                <w:rFonts w:ascii="Trebuchet MS" w:hAnsi="Trebuchet MS"/>
                <w:b/>
                <w:sz w:val="24"/>
                <w:szCs w:val="24"/>
                <w:lang w:eastAsia="en-US"/>
              </w:rPr>
              <w:t xml:space="preserve">Nastavne </w:t>
            </w:r>
            <w:r>
              <w:rPr>
                <w:rFonts w:ascii="Trebuchet MS" w:hAnsi="Trebuchet MS"/>
                <w:b/>
                <w:sz w:val="24"/>
                <w:szCs w:val="24"/>
                <w:lang w:eastAsia="en-US"/>
              </w:rPr>
              <w:t>metode:</w:t>
            </w:r>
          </w:p>
          <w:p w:rsidR="002F7B61" w:rsidRPr="004D0C76" w:rsidRDefault="004D0C76">
            <w:pPr>
              <w:pStyle w:val="TableParagraph"/>
              <w:spacing w:line="276" w:lineRule="auto"/>
              <w:rPr>
                <w:rFonts w:ascii="Trebuchet MS" w:hAnsi="Trebuchet MS"/>
                <w:b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b/>
                <w:sz w:val="24"/>
                <w:szCs w:val="24"/>
                <w:lang w:eastAsia="en-US"/>
              </w:rPr>
              <w:t>O</w:t>
            </w:r>
            <w:r w:rsidRPr="004D0C76">
              <w:rPr>
                <w:rFonts w:ascii="Trebuchet MS" w:hAnsi="Trebuchet MS"/>
                <w:b/>
                <w:sz w:val="24"/>
                <w:szCs w:val="24"/>
                <w:lang w:eastAsia="en-US"/>
              </w:rPr>
              <w:t>blici rada</w:t>
            </w:r>
            <w:r>
              <w:rPr>
                <w:rFonts w:ascii="Trebuchet MS" w:hAnsi="Trebuchet MS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61" w:rsidRDefault="004D0C76">
            <w:pPr>
              <w:pStyle w:val="TableParagraph"/>
              <w:spacing w:line="276" w:lineRule="auto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Heuristički razgovor, demonstracija, objašnjavanje</w:t>
            </w:r>
          </w:p>
          <w:p w:rsidR="004D0C76" w:rsidRDefault="004D0C76">
            <w:pPr>
              <w:pStyle w:val="TableParagraph"/>
              <w:spacing w:line="276" w:lineRule="auto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Frontalni rad, individualni rad, rad u skupini</w:t>
            </w:r>
          </w:p>
        </w:tc>
      </w:tr>
      <w:tr w:rsidR="004D0C76" w:rsidTr="002F7B61">
        <w:trPr>
          <w:trHeight w:val="4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6" w:rsidRDefault="004D0C76" w:rsidP="004D0C76">
            <w:pPr>
              <w:pStyle w:val="TableParagraph"/>
              <w:spacing w:line="276" w:lineRule="auto"/>
              <w:rPr>
                <w:rFonts w:ascii="Trebuchet MS" w:hAnsi="Trebuchet MS"/>
                <w:b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b/>
                <w:sz w:val="24"/>
                <w:szCs w:val="24"/>
                <w:lang w:eastAsia="en-US"/>
              </w:rPr>
              <w:t>Nastavna sredstva:</w:t>
            </w:r>
          </w:p>
          <w:p w:rsidR="004D0C76" w:rsidRPr="004D0C76" w:rsidRDefault="004D0C76">
            <w:pPr>
              <w:pStyle w:val="TableParagraph"/>
              <w:spacing w:line="276" w:lineRule="auto"/>
              <w:rPr>
                <w:rFonts w:ascii="Trebuchet MS" w:hAnsi="Trebuchet MS"/>
                <w:b/>
                <w:sz w:val="24"/>
                <w:szCs w:val="24"/>
                <w:lang w:eastAsia="en-US"/>
              </w:rPr>
            </w:pPr>
            <w:r>
              <w:rPr>
                <w:rFonts w:ascii="Trebuchet MS" w:hAnsi="Trebuchet MS"/>
                <w:b/>
                <w:sz w:val="24"/>
                <w:szCs w:val="24"/>
                <w:lang w:eastAsia="en-US"/>
              </w:rPr>
              <w:t>Pomagala: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6" w:rsidRDefault="004D0C76" w:rsidP="004D0C76">
            <w:pPr>
              <w:pStyle w:val="TableParagraph"/>
              <w:spacing w:line="276" w:lineRule="auto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Knjižnična građa, živa riječ knjižničara, slikokaz, mrežni alat Kahoot</w:t>
            </w:r>
          </w:p>
          <w:p w:rsidR="004D0C76" w:rsidRDefault="004D0C76" w:rsidP="004D0C76">
            <w:pPr>
              <w:pStyle w:val="TableParagraph"/>
              <w:spacing w:line="276" w:lineRule="auto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Računalo, LCD projektor, pametni telefoni ili tableti</w:t>
            </w:r>
          </w:p>
        </w:tc>
      </w:tr>
      <w:tr w:rsidR="00272875" w:rsidTr="002F7B61">
        <w:trPr>
          <w:trHeight w:val="10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b/>
                <w:spacing w:val="-21"/>
                <w:w w:val="90"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>Odgojno-obrazovni</w:t>
            </w:r>
            <w:r>
              <w:rPr>
                <w:rFonts w:ascii="Trebuchet MS" w:hAnsi="Trebuchet MS"/>
                <w:b/>
                <w:spacing w:val="-21"/>
                <w:w w:val="90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lang w:eastAsia="en-US"/>
              </w:rPr>
              <w:t>ishod</w:t>
            </w:r>
            <w:r>
              <w:rPr>
                <w:rFonts w:ascii="Trebuchet MS" w:hAnsi="Trebuchet MS"/>
                <w:b/>
                <w:spacing w:val="-21"/>
                <w:w w:val="90"/>
                <w:lang w:eastAsia="en-US"/>
              </w:rPr>
              <w:t xml:space="preserve"> </w:t>
            </w:r>
          </w:p>
          <w:p w:rsidR="00272875" w:rsidRDefault="00272875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>(oznaka</w:t>
            </w:r>
            <w:r>
              <w:rPr>
                <w:rFonts w:ascii="Trebuchet MS" w:hAnsi="Trebuchet MS"/>
                <w:b/>
                <w:spacing w:val="-21"/>
                <w:w w:val="90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lang w:eastAsia="en-US"/>
              </w:rPr>
              <w:t>i</w:t>
            </w:r>
            <w:r>
              <w:rPr>
                <w:rFonts w:ascii="Trebuchet MS" w:hAnsi="Trebuchet MS"/>
                <w:b/>
                <w:spacing w:val="-19"/>
                <w:w w:val="90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lang w:eastAsia="en-US"/>
              </w:rPr>
              <w:t>tekst</w:t>
            </w:r>
            <w:r>
              <w:rPr>
                <w:rFonts w:ascii="Trebuchet MS" w:hAnsi="Trebuchet MS"/>
                <w:b/>
                <w:spacing w:val="-22"/>
                <w:w w:val="90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lang w:eastAsia="en-US"/>
              </w:rPr>
              <w:t>iz kurikuluma</w:t>
            </w:r>
            <w:r>
              <w:rPr>
                <w:rFonts w:ascii="Trebuchet MS" w:hAnsi="Trebuchet MS"/>
                <w:b/>
                <w:spacing w:val="-16"/>
                <w:w w:val="90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lang w:eastAsia="en-US"/>
              </w:rPr>
              <w:t>predmeta</w:t>
            </w:r>
            <w:r>
              <w:rPr>
                <w:rFonts w:ascii="Trebuchet MS" w:hAnsi="Trebuchet MS"/>
                <w:b/>
                <w:spacing w:val="-17"/>
                <w:w w:val="90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lang w:eastAsia="en-US"/>
              </w:rPr>
              <w:t>ili</w:t>
            </w:r>
            <w:r>
              <w:rPr>
                <w:rFonts w:ascii="Trebuchet MS" w:hAnsi="Trebuchet MS"/>
                <w:b/>
                <w:spacing w:val="-17"/>
                <w:w w:val="90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lang w:eastAsia="en-US"/>
              </w:rPr>
              <w:t xml:space="preserve">međupredmetnih </w:t>
            </w:r>
            <w:r>
              <w:rPr>
                <w:rFonts w:ascii="Trebuchet MS" w:hAnsi="Trebuchet MS"/>
                <w:b/>
                <w:lang w:eastAsia="en-US"/>
              </w:rPr>
              <w:t>tema</w:t>
            </w:r>
            <w:r>
              <w:rPr>
                <w:rFonts w:ascii="Trebuchet MS" w:hAnsi="Trebuchet MS"/>
                <w:b/>
                <w:spacing w:val="-24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lang w:eastAsia="en-US"/>
              </w:rPr>
              <w:t>objavljenih</w:t>
            </w:r>
            <w:r>
              <w:rPr>
                <w:rFonts w:ascii="Trebuchet MS" w:hAnsi="Trebuchet MS"/>
                <w:b/>
                <w:spacing w:val="-24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lang w:eastAsia="en-US"/>
              </w:rPr>
              <w:t>u</w:t>
            </w:r>
            <w:r>
              <w:rPr>
                <w:rFonts w:ascii="Trebuchet MS" w:hAnsi="Trebuchet MS"/>
                <w:b/>
                <w:spacing w:val="-24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lang w:eastAsia="en-US"/>
              </w:rPr>
              <w:t>NN</w:t>
            </w:r>
            <w:r>
              <w:rPr>
                <w:rFonts w:ascii="Trebuchet MS" w:hAnsi="Trebuchet MS"/>
                <w:b/>
                <w:spacing w:val="-22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lang w:eastAsia="en-US"/>
              </w:rPr>
              <w:t>)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 xml:space="preserve">HJ A.5.3. </w:t>
            </w:r>
            <w:r>
              <w:rPr>
                <w:rFonts w:ascii="Trebuchet MS" w:hAnsi="Trebuchet MS"/>
                <w:w w:val="90"/>
                <w:lang w:eastAsia="en-US"/>
              </w:rPr>
              <w:t>Učenik ovladava osnovnim tehnikama pretraživanja interneta i knjižničnih kataloga</w:t>
            </w:r>
          </w:p>
          <w:p w:rsidR="00272875" w:rsidRDefault="00272875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bCs/>
                <w:w w:val="95"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 xml:space="preserve">HJ A.5.4. </w:t>
            </w:r>
            <w:r>
              <w:rPr>
                <w:rFonts w:ascii="Trebuchet MS" w:hAnsi="Trebuchet MS"/>
                <w:w w:val="90"/>
                <w:lang w:eastAsia="en-US"/>
              </w:rPr>
              <w:t xml:space="preserve">Učenik svjesno </w:t>
            </w:r>
            <w:r>
              <w:rPr>
                <w:rFonts w:ascii="Trebuchet MS" w:hAnsi="Trebuchet MS"/>
                <w:bCs/>
                <w:w w:val="95"/>
                <w:lang w:eastAsia="en-US"/>
              </w:rPr>
              <w:t>i točno citira autorsko djelo poštujući intelektualno vlasništvo</w:t>
            </w:r>
          </w:p>
          <w:p w:rsidR="00272875" w:rsidRDefault="00D16808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>ikt</w:t>
            </w:r>
            <w:r w:rsidR="00272875">
              <w:rPr>
                <w:rFonts w:ascii="Trebuchet MS" w:hAnsi="Trebuchet MS"/>
                <w:b/>
                <w:w w:val="90"/>
                <w:lang w:eastAsia="en-US"/>
              </w:rPr>
              <w:t xml:space="preserve"> C.2.2. </w:t>
            </w:r>
            <w:r w:rsidR="00272875">
              <w:rPr>
                <w:rFonts w:ascii="Trebuchet MS" w:hAnsi="Trebuchet MS"/>
                <w:w w:val="90"/>
                <w:lang w:eastAsia="en-US"/>
              </w:rPr>
              <w:t>Učenik uz učiteljevu pomoć ili samostalno djelotvorno provodi jednostavno pretraživanje informacija u digitalnome okružju</w:t>
            </w:r>
          </w:p>
          <w:p w:rsidR="00272875" w:rsidRDefault="00272875">
            <w:pPr>
              <w:pStyle w:val="TableParagraph"/>
              <w:spacing w:before="2" w:line="271" w:lineRule="auto"/>
              <w:ind w:left="0" w:right="394"/>
              <w:rPr>
                <w:rFonts w:ascii="Trebuchet MS" w:hAnsi="Trebuchet MS"/>
                <w:bCs/>
                <w:w w:val="95"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 xml:space="preserve"> </w:t>
            </w:r>
            <w:r w:rsidR="00D16808">
              <w:rPr>
                <w:rFonts w:ascii="Trebuchet MS" w:hAnsi="Trebuchet MS"/>
                <w:b/>
                <w:w w:val="90"/>
                <w:lang w:eastAsia="en-US"/>
              </w:rPr>
              <w:t>ikt</w:t>
            </w:r>
            <w:r>
              <w:rPr>
                <w:rFonts w:ascii="Trebuchet MS" w:hAnsi="Trebuchet MS"/>
                <w:b/>
                <w:w w:val="90"/>
                <w:lang w:eastAsia="en-US"/>
              </w:rPr>
              <w:t xml:space="preserve"> D.</w:t>
            </w:r>
            <w:r w:rsidRPr="00FB1A58">
              <w:rPr>
                <w:rFonts w:ascii="Trebuchet MS" w:hAnsi="Trebuchet MS"/>
                <w:b/>
                <w:bCs/>
                <w:w w:val="95"/>
                <w:lang w:eastAsia="en-US"/>
              </w:rPr>
              <w:t>2.4.</w:t>
            </w:r>
            <w:r>
              <w:rPr>
                <w:rFonts w:ascii="Trebuchet MS" w:hAnsi="Trebuchet MS"/>
                <w:bCs/>
                <w:w w:val="95"/>
                <w:lang w:eastAsia="en-US"/>
              </w:rPr>
              <w:t xml:space="preserve"> Učenik izdvaja i razvrstava oznake vlasništva djela i licencije za dijeljenje sadržaja koje treba poštovati</w:t>
            </w:r>
          </w:p>
          <w:p w:rsidR="00272875" w:rsidRDefault="00272875" w:rsidP="00D16808">
            <w:pPr>
              <w:pStyle w:val="TableParagraph"/>
              <w:spacing w:before="2" w:line="271" w:lineRule="auto"/>
              <w:ind w:left="0" w:right="394"/>
              <w:rPr>
                <w:rFonts w:ascii="Trebuchet MS" w:hAnsi="Trebuchet MS"/>
                <w:bCs/>
                <w:w w:val="95"/>
                <w:lang w:eastAsia="en-US"/>
              </w:rPr>
            </w:pPr>
            <w:r w:rsidRPr="00D16808">
              <w:rPr>
                <w:rFonts w:ascii="Trebuchet MS" w:hAnsi="Trebuchet MS"/>
                <w:b/>
                <w:bCs/>
                <w:w w:val="95"/>
                <w:lang w:eastAsia="en-US"/>
              </w:rPr>
              <w:t xml:space="preserve"> </w:t>
            </w:r>
            <w:r w:rsidR="00D16808" w:rsidRPr="00D16808">
              <w:rPr>
                <w:rFonts w:ascii="Trebuchet MS" w:hAnsi="Trebuchet MS"/>
                <w:b/>
                <w:bCs/>
                <w:w w:val="95"/>
                <w:lang w:eastAsia="en-US"/>
              </w:rPr>
              <w:t>uku</w:t>
            </w:r>
            <w:r>
              <w:rPr>
                <w:rFonts w:ascii="Trebuchet MS" w:hAnsi="Trebuchet MS"/>
                <w:bCs/>
                <w:w w:val="95"/>
                <w:lang w:eastAsia="en-US"/>
              </w:rPr>
              <w:t xml:space="preserve"> </w:t>
            </w:r>
            <w:r w:rsidRPr="00FB1A58">
              <w:rPr>
                <w:rFonts w:ascii="Trebuchet MS" w:hAnsi="Trebuchet MS"/>
                <w:b/>
                <w:bCs/>
                <w:w w:val="95"/>
                <w:lang w:eastAsia="en-US"/>
              </w:rPr>
              <w:t>D 2.2</w:t>
            </w:r>
            <w:r>
              <w:rPr>
                <w:rFonts w:ascii="Trebuchet MS" w:hAnsi="Trebuchet MS"/>
                <w:bCs/>
                <w:w w:val="95"/>
                <w:lang w:eastAsia="en-US"/>
              </w:rPr>
              <w:t>. Suradnja s drugima. Učenik ostvaruje dobru komunikaciju s drugima, uspješno surađuje u različitim situacijama i spreman je zatražiti i ponuditi pomoć</w:t>
            </w:r>
          </w:p>
          <w:p w:rsidR="00FB1A58" w:rsidRDefault="00FB1A58" w:rsidP="00D16808">
            <w:pPr>
              <w:pStyle w:val="TableParagraph"/>
              <w:spacing w:before="2" w:line="271" w:lineRule="auto"/>
              <w:ind w:left="0" w:right="394"/>
              <w:rPr>
                <w:rFonts w:ascii="Trebuchet MS" w:hAnsi="Trebuchet MS"/>
                <w:bCs/>
                <w:w w:val="95"/>
                <w:lang w:eastAsia="en-US"/>
              </w:rPr>
            </w:pPr>
            <w:r w:rsidRPr="0078298C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goo</w:t>
            </w:r>
            <w:r w:rsidRPr="00782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C.1.1.</w:t>
            </w:r>
            <w:r w:rsidRPr="0078298C">
              <w:rPr>
                <w:rFonts w:ascii="Times New Roman" w:hAnsi="Times New Roman" w:cs="Times New Roman"/>
                <w:sz w:val="24"/>
                <w:szCs w:val="24"/>
              </w:rPr>
              <w:t xml:space="preserve"> Sudjeluje u zajedničkom radu u razredu</w:t>
            </w:r>
          </w:p>
        </w:tc>
      </w:tr>
      <w:tr w:rsidR="004D0C76" w:rsidTr="004D0C76">
        <w:trPr>
          <w:trHeight w:val="51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6" w:rsidRDefault="004D0C76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b/>
                <w:w w:val="90"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>Ishodi aktivnosti koje se provode na satu: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6" w:rsidRDefault="004D0C76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b/>
                <w:w w:val="90"/>
                <w:lang w:eastAsia="en-US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6" w:rsidRDefault="004D0C76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b/>
                <w:w w:val="90"/>
                <w:lang w:eastAsia="en-US"/>
              </w:rPr>
            </w:pPr>
          </w:p>
        </w:tc>
      </w:tr>
      <w:tr w:rsidR="004D0C76" w:rsidTr="004D0C76">
        <w:trPr>
          <w:trHeight w:val="51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6" w:rsidRDefault="00FB1A58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b/>
                <w:w w:val="90"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>Kognitivni: Učenik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6" w:rsidRDefault="00FB1A58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b/>
                <w:w w:val="90"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>Afektivni:</w:t>
            </w:r>
            <w:r w:rsidR="00742B02">
              <w:rPr>
                <w:rFonts w:ascii="Trebuchet MS" w:hAnsi="Trebuchet MS"/>
                <w:b/>
                <w:w w:val="90"/>
                <w:lang w:eastAsia="en-US"/>
              </w:rPr>
              <w:t xml:space="preserve"> Učenik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6" w:rsidRDefault="00FB1A58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b/>
                <w:w w:val="90"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>Psihomotorički</w:t>
            </w:r>
          </w:p>
        </w:tc>
      </w:tr>
      <w:tr w:rsidR="004D0C76" w:rsidTr="004D0C76">
        <w:trPr>
          <w:trHeight w:val="51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6" w:rsidRDefault="00FB1A58" w:rsidP="00FB1A58">
            <w:pPr>
              <w:pStyle w:val="TableParagraph"/>
              <w:numPr>
                <w:ilvl w:val="0"/>
                <w:numId w:val="8"/>
              </w:numPr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t>o</w:t>
            </w:r>
            <w:r w:rsidRPr="00FB1A58">
              <w:rPr>
                <w:rFonts w:ascii="Trebuchet MS" w:hAnsi="Trebuchet MS"/>
                <w:w w:val="90"/>
                <w:lang w:eastAsia="en-US"/>
              </w:rPr>
              <w:t>bjašnjava pojam autorstva</w:t>
            </w:r>
          </w:p>
          <w:p w:rsidR="00FB1A58" w:rsidRDefault="00FB1A58" w:rsidP="00FB1A58">
            <w:pPr>
              <w:pStyle w:val="TableParagraph"/>
              <w:numPr>
                <w:ilvl w:val="0"/>
                <w:numId w:val="8"/>
              </w:numPr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t xml:space="preserve">pronalazi osnovne podatke o knjizi na glavnoj </w:t>
            </w:r>
            <w:r w:rsidR="009D3BC6">
              <w:rPr>
                <w:rFonts w:ascii="Trebuchet MS" w:hAnsi="Trebuchet MS"/>
                <w:w w:val="90"/>
                <w:lang w:eastAsia="en-US"/>
              </w:rPr>
              <w:t xml:space="preserve">naslovnoj </w:t>
            </w:r>
            <w:r>
              <w:rPr>
                <w:rFonts w:ascii="Trebuchet MS" w:hAnsi="Trebuchet MS"/>
                <w:w w:val="90"/>
                <w:lang w:eastAsia="en-US"/>
              </w:rPr>
              <w:lastRenderedPageBreak/>
              <w:t>stranici</w:t>
            </w:r>
          </w:p>
          <w:p w:rsidR="00FB1A58" w:rsidRDefault="00FB1A58" w:rsidP="00FB1A58">
            <w:pPr>
              <w:pStyle w:val="TableParagraph"/>
              <w:numPr>
                <w:ilvl w:val="0"/>
                <w:numId w:val="8"/>
              </w:numPr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t>definira što je to knjižnični katalog</w:t>
            </w:r>
          </w:p>
          <w:p w:rsidR="00443ED4" w:rsidRDefault="00443ED4" w:rsidP="00FB1A58">
            <w:pPr>
              <w:pStyle w:val="TableParagraph"/>
              <w:numPr>
                <w:ilvl w:val="0"/>
                <w:numId w:val="8"/>
              </w:numPr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t>koristi mrežni katalog za rješavanje postavljenih zadataka</w:t>
            </w:r>
          </w:p>
          <w:p w:rsidR="00FB1A58" w:rsidRPr="00FB1A58" w:rsidRDefault="00FB1A58" w:rsidP="00FB1A58">
            <w:pPr>
              <w:pStyle w:val="TableParagraph"/>
              <w:numPr>
                <w:ilvl w:val="0"/>
                <w:numId w:val="8"/>
              </w:numPr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t>nabraja elemente signature koja određuje mjesto knjige na polici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02" w:rsidRPr="00E375E8" w:rsidRDefault="00742B02" w:rsidP="00742B02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2"/>
                <w:szCs w:val="22"/>
              </w:rPr>
            </w:pPr>
            <w:r w:rsidRPr="00E375E8">
              <w:rPr>
                <w:rFonts w:ascii="Trebuchet MS" w:hAnsi="Trebuchet MS"/>
                <w:sz w:val="22"/>
                <w:szCs w:val="22"/>
              </w:rPr>
              <w:lastRenderedPageBreak/>
              <w:t>poštuje autorska i srodna prava</w:t>
            </w:r>
          </w:p>
          <w:p w:rsidR="004D0C76" w:rsidRPr="00E375E8" w:rsidRDefault="00742B02" w:rsidP="00742B02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2"/>
                <w:szCs w:val="22"/>
              </w:rPr>
            </w:pPr>
            <w:r w:rsidRPr="00E375E8">
              <w:rPr>
                <w:rFonts w:ascii="Trebuchet MS" w:hAnsi="Trebuchet MS"/>
                <w:sz w:val="22"/>
                <w:szCs w:val="22"/>
              </w:rPr>
              <w:t xml:space="preserve">etički pristupa </w:t>
            </w:r>
            <w:r w:rsidRPr="00E375E8">
              <w:rPr>
                <w:rFonts w:ascii="Trebuchet MS" w:hAnsi="Trebuchet MS"/>
                <w:sz w:val="22"/>
                <w:szCs w:val="22"/>
              </w:rPr>
              <w:lastRenderedPageBreak/>
              <w:t>informacijamauvažava tuđa mišljenja</w:t>
            </w:r>
          </w:p>
          <w:p w:rsidR="00742B02" w:rsidRPr="00742B02" w:rsidRDefault="00742B02" w:rsidP="00742B02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375E8">
              <w:rPr>
                <w:rFonts w:ascii="Trebuchet MS" w:hAnsi="Trebuchet MS"/>
                <w:sz w:val="22"/>
                <w:szCs w:val="22"/>
              </w:rPr>
              <w:t>razvija kritičko mišljenje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76" w:rsidRPr="00742B02" w:rsidRDefault="00742B02" w:rsidP="00742B02">
            <w:pPr>
              <w:pStyle w:val="TableParagraph"/>
              <w:numPr>
                <w:ilvl w:val="0"/>
                <w:numId w:val="8"/>
              </w:numPr>
              <w:spacing w:before="2" w:line="271" w:lineRule="auto"/>
              <w:ind w:right="394"/>
              <w:rPr>
                <w:rFonts w:ascii="Trebuchet MS" w:hAnsi="Trebuchet MS"/>
                <w:b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lastRenderedPageBreak/>
              <w:t>čitanje, pisanje, razvoj komunikacijskih kompetencija</w:t>
            </w:r>
          </w:p>
          <w:p w:rsidR="00742B02" w:rsidRDefault="00742B02" w:rsidP="00742B02">
            <w:pPr>
              <w:pStyle w:val="TableParagraph"/>
              <w:numPr>
                <w:ilvl w:val="0"/>
                <w:numId w:val="8"/>
              </w:numPr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 w:rsidRPr="00742B02">
              <w:rPr>
                <w:rFonts w:ascii="Trebuchet MS" w:hAnsi="Trebuchet MS"/>
                <w:w w:val="90"/>
                <w:lang w:eastAsia="en-US"/>
              </w:rPr>
              <w:t>informacijsko čitanje</w:t>
            </w:r>
          </w:p>
          <w:p w:rsidR="00E375E8" w:rsidRPr="00742B02" w:rsidRDefault="00E375E8" w:rsidP="00742B02">
            <w:pPr>
              <w:pStyle w:val="TableParagraph"/>
              <w:numPr>
                <w:ilvl w:val="0"/>
                <w:numId w:val="8"/>
              </w:numPr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lastRenderedPageBreak/>
              <w:t>snalaženje u prostoru školske knjižnice</w:t>
            </w:r>
          </w:p>
        </w:tc>
      </w:tr>
      <w:tr w:rsidR="00272875" w:rsidTr="002F7B61">
        <w:trPr>
          <w:trHeight w:val="4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b/>
                <w:w w:val="90"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lastRenderedPageBreak/>
              <w:t>Tijek nastavnog sata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75" w:rsidRDefault="00272875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>Motivacija</w:t>
            </w:r>
          </w:p>
          <w:p w:rsidR="00272875" w:rsidRDefault="00272875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t>Igra Memory – uparivanjem kartica s naslovima književnih djela i njihovih autora.</w:t>
            </w:r>
          </w:p>
          <w:p w:rsidR="00272875" w:rsidRDefault="00272875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t>Alternativa: Kviz Kahoot o djelima i njihovim autorima (koja su učenici čitali do 4. razreda).</w:t>
            </w:r>
          </w:p>
          <w:p w:rsidR="00272875" w:rsidRDefault="00272875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b/>
                <w:w w:val="90"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>Najava teme:</w:t>
            </w:r>
          </w:p>
          <w:p w:rsidR="00272875" w:rsidRDefault="00272875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t>Razgovor o autorima i autorstvu djela koja su učenici čitali.</w:t>
            </w:r>
          </w:p>
          <w:p w:rsidR="00272875" w:rsidRDefault="00272875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b/>
                <w:w w:val="90"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>Središnji dio sata:</w:t>
            </w:r>
          </w:p>
          <w:p w:rsidR="00272875" w:rsidRDefault="00272875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t xml:space="preserve">Obrada novih sadržaja – mrežni katalog školske knjižnice, dobna klasifikacija u školskoj knjižnici, </w:t>
            </w:r>
            <w:r w:rsidR="002F7B61">
              <w:rPr>
                <w:rFonts w:ascii="Trebuchet MS" w:hAnsi="Trebuchet MS"/>
                <w:w w:val="90"/>
                <w:lang w:eastAsia="en-US"/>
              </w:rPr>
              <w:t>smještaj</w:t>
            </w:r>
            <w:r>
              <w:rPr>
                <w:rFonts w:ascii="Trebuchet MS" w:hAnsi="Trebuchet MS"/>
                <w:w w:val="90"/>
                <w:lang w:eastAsia="en-US"/>
              </w:rPr>
              <w:t xml:space="preserve"> knjige na polici</w:t>
            </w:r>
          </w:p>
          <w:p w:rsidR="00272875" w:rsidRDefault="00272875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b/>
                <w:w w:val="90"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>Završni dio sata:</w:t>
            </w:r>
          </w:p>
          <w:p w:rsidR="00272875" w:rsidRDefault="002F7B61" w:rsidP="00272875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t xml:space="preserve">Utvrđivanje naučenoga. </w:t>
            </w:r>
            <w:r w:rsidR="00272875">
              <w:rPr>
                <w:rFonts w:ascii="Trebuchet MS" w:hAnsi="Trebuchet MS"/>
                <w:w w:val="90"/>
                <w:lang w:eastAsia="en-US"/>
              </w:rPr>
              <w:t>Samovrednovanje –</w:t>
            </w:r>
            <w:r>
              <w:rPr>
                <w:rFonts w:ascii="Trebuchet MS" w:hAnsi="Trebuchet MS"/>
                <w:w w:val="90"/>
                <w:lang w:eastAsia="en-US"/>
              </w:rPr>
              <w:t xml:space="preserve"> </w:t>
            </w:r>
            <w:r w:rsidR="00272875">
              <w:rPr>
                <w:rFonts w:ascii="Trebuchet MS" w:hAnsi="Trebuchet MS"/>
                <w:w w:val="90"/>
                <w:lang w:eastAsia="en-US"/>
              </w:rPr>
              <w:t xml:space="preserve">lista za procjenu. </w:t>
            </w:r>
          </w:p>
        </w:tc>
      </w:tr>
      <w:tr w:rsidR="00272875" w:rsidTr="002F7B61">
        <w:trPr>
          <w:trHeight w:val="41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BC6" w:rsidRDefault="00272875" w:rsidP="009D3BC6">
            <w:pPr>
              <w:pStyle w:val="TableParagraph"/>
              <w:spacing w:before="2" w:line="268" w:lineRule="auto"/>
              <w:ind w:left="110" w:right="543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>Opis</w:t>
            </w:r>
            <w:r>
              <w:rPr>
                <w:rFonts w:ascii="Trebuchet MS" w:hAnsi="Trebuchet MS"/>
                <w:b/>
                <w:spacing w:val="-16"/>
                <w:w w:val="90"/>
                <w:lang w:eastAsia="en-US"/>
              </w:rPr>
              <w:t xml:space="preserve"> </w:t>
            </w:r>
            <w:r w:rsidR="002F7B61">
              <w:rPr>
                <w:rFonts w:ascii="Trebuchet MS" w:hAnsi="Trebuchet MS"/>
                <w:b/>
                <w:spacing w:val="-16"/>
                <w:w w:val="90"/>
                <w:lang w:eastAsia="en-US"/>
              </w:rPr>
              <w:t xml:space="preserve">i </w:t>
            </w:r>
            <w:r w:rsidR="004D0C76">
              <w:rPr>
                <w:rFonts w:ascii="Trebuchet MS" w:hAnsi="Trebuchet MS"/>
                <w:b/>
                <w:spacing w:val="-16"/>
                <w:w w:val="90"/>
                <w:lang w:eastAsia="en-US"/>
              </w:rPr>
              <w:t xml:space="preserve"> </w:t>
            </w:r>
            <w:r w:rsidR="002F7B61">
              <w:rPr>
                <w:rFonts w:ascii="Trebuchet MS" w:hAnsi="Trebuchet MS"/>
                <w:b/>
                <w:spacing w:val="-16"/>
                <w:w w:val="90"/>
                <w:lang w:eastAsia="en-US"/>
              </w:rPr>
              <w:t xml:space="preserve">ishodi </w:t>
            </w:r>
            <w:r>
              <w:rPr>
                <w:rFonts w:ascii="Trebuchet MS" w:hAnsi="Trebuchet MS"/>
                <w:b/>
                <w:spacing w:val="-17"/>
                <w:w w:val="90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lang w:eastAsia="en-US"/>
              </w:rPr>
              <w:t>aktivnosti</w:t>
            </w:r>
            <w:r>
              <w:rPr>
                <w:rFonts w:ascii="Trebuchet MS" w:hAnsi="Trebuchet MS"/>
                <w:b/>
                <w:spacing w:val="-17"/>
                <w:w w:val="90"/>
                <w:lang w:eastAsia="en-US"/>
              </w:rPr>
              <w:t xml:space="preserve"> </w:t>
            </w:r>
            <w:r w:rsidRPr="002F7B61">
              <w:rPr>
                <w:rFonts w:ascii="Trebuchet MS" w:hAnsi="Trebuchet MS"/>
                <w:b/>
                <w:w w:val="90"/>
                <w:lang w:eastAsia="en-US"/>
              </w:rPr>
              <w:t>(što</w:t>
            </w:r>
            <w:r w:rsidRPr="002F7B61">
              <w:rPr>
                <w:rFonts w:ascii="Trebuchet MS" w:hAnsi="Trebuchet MS"/>
                <w:b/>
                <w:spacing w:val="-18"/>
                <w:w w:val="90"/>
                <w:lang w:eastAsia="en-US"/>
              </w:rPr>
              <w:t xml:space="preserve"> </w:t>
            </w:r>
            <w:r w:rsidRPr="002F7B61">
              <w:rPr>
                <w:rFonts w:ascii="Trebuchet MS" w:hAnsi="Trebuchet MS"/>
                <w:b/>
                <w:w w:val="90"/>
                <w:lang w:eastAsia="en-US"/>
              </w:rPr>
              <w:t>rade</w:t>
            </w:r>
            <w:r w:rsidRPr="002F7B61">
              <w:rPr>
                <w:rFonts w:ascii="Trebuchet MS" w:hAnsi="Trebuchet MS"/>
                <w:b/>
                <w:spacing w:val="-17"/>
                <w:w w:val="90"/>
                <w:lang w:eastAsia="en-US"/>
              </w:rPr>
              <w:t xml:space="preserve"> </w:t>
            </w:r>
            <w:r w:rsidRPr="002F7B61">
              <w:rPr>
                <w:rFonts w:ascii="Trebuchet MS" w:hAnsi="Trebuchet MS"/>
                <w:b/>
                <w:w w:val="90"/>
                <w:lang w:eastAsia="en-US"/>
              </w:rPr>
              <w:t>učenici,</w:t>
            </w:r>
            <w:r w:rsidRPr="002F7B61">
              <w:rPr>
                <w:rFonts w:ascii="Trebuchet MS" w:hAnsi="Trebuchet MS"/>
                <w:b/>
                <w:spacing w:val="-15"/>
                <w:w w:val="90"/>
                <w:lang w:eastAsia="en-US"/>
              </w:rPr>
              <w:t xml:space="preserve"> </w:t>
            </w:r>
            <w:r w:rsidRPr="002F7B61">
              <w:rPr>
                <w:rFonts w:ascii="Trebuchet MS" w:hAnsi="Trebuchet MS"/>
                <w:b/>
                <w:w w:val="90"/>
                <w:lang w:eastAsia="en-US"/>
              </w:rPr>
              <w:t>a</w:t>
            </w:r>
            <w:r w:rsidRPr="002F7B61">
              <w:rPr>
                <w:rFonts w:ascii="Trebuchet MS" w:hAnsi="Trebuchet MS"/>
                <w:b/>
                <w:spacing w:val="-19"/>
                <w:w w:val="90"/>
                <w:lang w:eastAsia="en-US"/>
              </w:rPr>
              <w:t xml:space="preserve"> </w:t>
            </w:r>
            <w:r w:rsidRPr="002F7B61">
              <w:rPr>
                <w:rFonts w:ascii="Trebuchet MS" w:hAnsi="Trebuchet MS"/>
                <w:b/>
                <w:w w:val="90"/>
                <w:lang w:eastAsia="en-US"/>
              </w:rPr>
              <w:t>što</w:t>
            </w:r>
            <w:r w:rsidR="002F7B61" w:rsidRPr="002F7B61">
              <w:rPr>
                <w:rFonts w:ascii="Trebuchet MS" w:hAnsi="Trebuchet MS"/>
                <w:b/>
                <w:w w:val="90"/>
                <w:lang w:eastAsia="en-US"/>
              </w:rPr>
              <w:t xml:space="preserve"> </w:t>
            </w:r>
            <w:r w:rsidRPr="002F7B61">
              <w:rPr>
                <w:rFonts w:ascii="Trebuchet MS" w:hAnsi="Trebuchet MS"/>
                <w:b/>
                <w:lang w:eastAsia="en-US"/>
              </w:rPr>
              <w:t>učitelj</w:t>
            </w:r>
            <w:r w:rsidR="002F7B61" w:rsidRPr="002F7B61">
              <w:rPr>
                <w:rFonts w:ascii="Trebuchet MS" w:hAnsi="Trebuchet MS"/>
                <w:b/>
                <w:lang w:eastAsia="en-US"/>
              </w:rPr>
              <w:t>/</w:t>
            </w:r>
            <w:r w:rsidRPr="002F7B61">
              <w:rPr>
                <w:rFonts w:ascii="Trebuchet MS" w:hAnsi="Trebuchet MS"/>
                <w:b/>
                <w:lang w:eastAsia="en-US"/>
              </w:rPr>
              <w:t>nastavnik)</w:t>
            </w:r>
          </w:p>
          <w:p w:rsidR="009D3BC6" w:rsidRDefault="009D3BC6" w:rsidP="009D3BC6">
            <w:pPr>
              <w:pStyle w:val="TableParagraph"/>
              <w:spacing w:before="2" w:line="268" w:lineRule="auto"/>
              <w:ind w:left="110" w:right="543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>Učenik</w:t>
            </w:r>
          </w:p>
          <w:p w:rsidR="009D3BC6" w:rsidRDefault="009D3BC6" w:rsidP="009D3BC6">
            <w:pPr>
              <w:pStyle w:val="TableParagraph"/>
              <w:spacing w:before="2" w:line="268" w:lineRule="auto"/>
              <w:ind w:left="110" w:right="543"/>
              <w:rPr>
                <w:rFonts w:ascii="Trebuchet MS" w:hAnsi="Trebuchet MS"/>
                <w:b/>
                <w:lang w:eastAsia="en-US"/>
              </w:rPr>
            </w:pPr>
          </w:p>
          <w:p w:rsidR="009D3BC6" w:rsidRDefault="009D3BC6" w:rsidP="009D3BC6">
            <w:pPr>
              <w:pStyle w:val="TableParagraph"/>
              <w:spacing w:before="2" w:line="268" w:lineRule="auto"/>
              <w:ind w:left="110" w:right="543"/>
              <w:rPr>
                <w:rFonts w:ascii="Trebuchet MS" w:hAnsi="Trebuchet MS"/>
                <w:b/>
                <w:lang w:eastAsia="en-US"/>
              </w:rPr>
            </w:pPr>
          </w:p>
          <w:p w:rsidR="009D3BC6" w:rsidRDefault="009D3BC6" w:rsidP="009D3BC6">
            <w:pPr>
              <w:pStyle w:val="TableParagraph"/>
              <w:spacing w:before="2" w:line="268" w:lineRule="auto"/>
              <w:ind w:left="110" w:right="543"/>
              <w:rPr>
                <w:rFonts w:ascii="Trebuchet MS" w:hAnsi="Trebuchet MS"/>
                <w:b/>
                <w:lang w:eastAsia="en-US"/>
              </w:rPr>
            </w:pPr>
          </w:p>
          <w:p w:rsidR="009D3BC6" w:rsidRDefault="009D3BC6" w:rsidP="009D3BC6">
            <w:pPr>
              <w:pStyle w:val="TableParagraph"/>
              <w:spacing w:before="2" w:line="268" w:lineRule="auto"/>
              <w:ind w:left="110" w:right="543"/>
              <w:rPr>
                <w:rFonts w:ascii="Trebuchet MS" w:hAnsi="Trebuchet MS"/>
                <w:b/>
                <w:lang w:eastAsia="en-US"/>
              </w:rPr>
            </w:pPr>
          </w:p>
          <w:p w:rsidR="009D3BC6" w:rsidRDefault="009D3BC6" w:rsidP="009D3BC6">
            <w:pPr>
              <w:pStyle w:val="TableParagraph"/>
              <w:spacing w:before="2" w:line="268" w:lineRule="auto"/>
              <w:ind w:left="110" w:right="543"/>
              <w:rPr>
                <w:rFonts w:ascii="Trebuchet MS" w:hAnsi="Trebuchet MS"/>
                <w:b/>
                <w:lang w:eastAsia="en-US"/>
              </w:rPr>
            </w:pPr>
          </w:p>
          <w:p w:rsidR="009D3BC6" w:rsidRDefault="009D3BC6" w:rsidP="009D3BC6">
            <w:pPr>
              <w:pStyle w:val="TableParagraph"/>
              <w:spacing w:before="2" w:line="268" w:lineRule="auto"/>
              <w:ind w:left="110" w:right="543"/>
              <w:rPr>
                <w:rFonts w:ascii="Trebuchet MS" w:hAnsi="Trebuchet MS"/>
                <w:b/>
                <w:lang w:eastAsia="en-US"/>
              </w:rPr>
            </w:pPr>
          </w:p>
          <w:p w:rsidR="009D3BC6" w:rsidRDefault="009D3BC6" w:rsidP="009D3BC6">
            <w:pPr>
              <w:pStyle w:val="TableParagraph"/>
              <w:spacing w:before="2" w:line="268" w:lineRule="auto"/>
              <w:ind w:left="110" w:right="543"/>
              <w:rPr>
                <w:rFonts w:ascii="Trebuchet MS" w:hAnsi="Trebuchet MS"/>
                <w:b/>
                <w:lang w:eastAsia="en-US"/>
              </w:rPr>
            </w:pPr>
          </w:p>
          <w:p w:rsidR="009D3BC6" w:rsidRDefault="009D3BC6" w:rsidP="009D3BC6">
            <w:pPr>
              <w:pStyle w:val="TableParagraph"/>
              <w:spacing w:before="2" w:line="268" w:lineRule="auto"/>
              <w:ind w:left="110" w:right="543"/>
              <w:rPr>
                <w:rFonts w:ascii="Trebuchet MS" w:hAnsi="Trebuchet MS"/>
                <w:b/>
                <w:lang w:eastAsia="en-US"/>
              </w:rPr>
            </w:pPr>
          </w:p>
          <w:p w:rsidR="009D3BC6" w:rsidRDefault="009D3BC6" w:rsidP="009D3BC6">
            <w:pPr>
              <w:pStyle w:val="TableParagraph"/>
              <w:spacing w:before="2" w:line="268" w:lineRule="auto"/>
              <w:ind w:left="110" w:right="543"/>
              <w:rPr>
                <w:rFonts w:ascii="Trebuchet MS" w:hAnsi="Trebuchet MS"/>
                <w:b/>
                <w:lang w:eastAsia="en-US"/>
              </w:rPr>
            </w:pPr>
          </w:p>
          <w:p w:rsidR="009D3BC6" w:rsidRDefault="009D3BC6" w:rsidP="009D3BC6">
            <w:pPr>
              <w:pStyle w:val="TableParagraph"/>
              <w:spacing w:before="2" w:line="268" w:lineRule="auto"/>
              <w:ind w:left="110" w:right="543"/>
              <w:rPr>
                <w:rFonts w:ascii="Trebuchet MS" w:hAnsi="Trebuchet MS"/>
                <w:b/>
                <w:lang w:eastAsia="en-US"/>
              </w:rPr>
            </w:pPr>
          </w:p>
          <w:p w:rsidR="009D3BC6" w:rsidRDefault="009D3BC6" w:rsidP="009D3BC6">
            <w:pPr>
              <w:pStyle w:val="TableParagraph"/>
              <w:spacing w:before="2" w:line="268" w:lineRule="auto"/>
              <w:ind w:left="110" w:right="543"/>
              <w:rPr>
                <w:rFonts w:ascii="Trebuchet MS" w:hAnsi="Trebuchet MS"/>
                <w:b/>
                <w:lang w:eastAsia="en-US"/>
              </w:rPr>
            </w:pPr>
          </w:p>
          <w:p w:rsidR="009D3BC6" w:rsidRDefault="009D3BC6" w:rsidP="009D3BC6">
            <w:pPr>
              <w:pStyle w:val="TableParagraph"/>
              <w:spacing w:before="2" w:line="268" w:lineRule="auto"/>
              <w:ind w:left="110" w:right="543"/>
              <w:rPr>
                <w:rFonts w:ascii="Trebuchet MS" w:hAnsi="Trebuchet MS"/>
                <w:b/>
                <w:lang w:eastAsia="en-US"/>
              </w:rPr>
            </w:pPr>
          </w:p>
          <w:p w:rsidR="009D3BC6" w:rsidRPr="009D3BC6" w:rsidRDefault="009D3BC6" w:rsidP="009D3BC6">
            <w:pPr>
              <w:pStyle w:val="TableParagraph"/>
              <w:spacing w:before="2" w:line="268" w:lineRule="auto"/>
              <w:ind w:left="110" w:right="543"/>
              <w:rPr>
                <w:rFonts w:ascii="Trebuchet MS" w:hAnsi="Trebuchet MS"/>
                <w:lang w:eastAsia="en-US"/>
              </w:rPr>
            </w:pPr>
            <w:r w:rsidRPr="009D3BC6">
              <w:rPr>
                <w:rFonts w:ascii="Trebuchet MS" w:hAnsi="Trebuchet MS"/>
                <w:lang w:eastAsia="en-US"/>
              </w:rPr>
              <w:t>Objašnjava pojam autorstva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9D3BC6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b/>
                <w:w w:val="90"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 xml:space="preserve">Motivacija </w:t>
            </w:r>
            <w:r w:rsidR="002A77DE">
              <w:rPr>
                <w:rFonts w:ascii="Trebuchet MS" w:hAnsi="Trebuchet MS"/>
                <w:b/>
                <w:w w:val="90"/>
                <w:lang w:eastAsia="en-US"/>
              </w:rPr>
              <w:t>6</w:t>
            </w:r>
            <w:r w:rsidR="00272875">
              <w:rPr>
                <w:rFonts w:ascii="Trebuchet MS" w:hAnsi="Trebuchet MS"/>
                <w:b/>
                <w:w w:val="90"/>
                <w:lang w:eastAsia="en-US"/>
              </w:rPr>
              <w:t>'</w:t>
            </w:r>
          </w:p>
          <w:p w:rsidR="00272875" w:rsidRDefault="00272875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t>Na početku sata učenici igraju igru memorije pomoću kartica (10 kartica s naslovima književnih djela i 10 kartica s imenima dječjih pisaca) i tijekom igre moraju upariti književno djelo i njegova autora. Dok učenici rješavaju, knjižničar ih potiče na razmišljanje i pažljivo rješavanje.</w:t>
            </w:r>
          </w:p>
          <w:p w:rsidR="00272875" w:rsidRDefault="00272875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t xml:space="preserve">Alternativa: Ukoliko u knjižnici na raspolaganju imamo 4-5 računala, učenici će podijeljeni u skupine odigrati kviz u alatu Kahoot u kojima moraju prepoznati autore djela koja su čitali u prva 4 razreda. </w:t>
            </w:r>
          </w:p>
          <w:p w:rsidR="00272875" w:rsidRDefault="00272875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t xml:space="preserve">Nakon odigrane igre slijedi vođeni razgovor s učenicima o knjigama koje su čitali i koje su ih se posebno dojmile.  </w:t>
            </w:r>
          </w:p>
          <w:p w:rsidR="00272875" w:rsidRDefault="00272875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b/>
                <w:w w:val="90"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>Najava teme:</w:t>
            </w:r>
          </w:p>
          <w:p w:rsidR="00272875" w:rsidRDefault="00272875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t>Knjižničar pita učenike da li je važno znati tko je autor nekog djela i zašto.</w:t>
            </w:r>
            <w:r w:rsidR="00D57D8F">
              <w:rPr>
                <w:rFonts w:ascii="Trebuchet MS" w:hAnsi="Trebuchet MS"/>
                <w:w w:val="90"/>
                <w:lang w:eastAsia="en-US"/>
              </w:rPr>
              <w:t xml:space="preserve"> Već su na satu HJ govorili o tome tko sve može biti autor, što su autorska prava i njihova zaštita.</w:t>
            </w:r>
            <w:r>
              <w:rPr>
                <w:rFonts w:ascii="Trebuchet MS" w:hAnsi="Trebuchet MS"/>
                <w:w w:val="90"/>
                <w:lang w:eastAsia="en-US"/>
              </w:rPr>
              <w:t xml:space="preserve"> Kako će u knjižnici najlakše doći do informacije o autorima nekih djela? Može li im ta informacija pomoći da sami pronađu neko djelo na polici? Ovo će biti tema današnjega sata.</w:t>
            </w:r>
          </w:p>
        </w:tc>
      </w:tr>
      <w:tr w:rsidR="00272875" w:rsidTr="002F7B61">
        <w:trPr>
          <w:trHeight w:val="41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75" w:rsidRDefault="00E375E8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>Učenik:</w:t>
            </w:r>
          </w:p>
          <w:p w:rsidR="00E375E8" w:rsidRDefault="00E375E8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b/>
                <w:lang w:eastAsia="en-US"/>
              </w:rPr>
            </w:pPr>
          </w:p>
          <w:p w:rsidR="00E375E8" w:rsidRDefault="00E375E8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b/>
                <w:lang w:eastAsia="en-US"/>
              </w:rPr>
            </w:pPr>
          </w:p>
          <w:p w:rsidR="00E375E8" w:rsidRDefault="00E375E8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b/>
                <w:lang w:eastAsia="en-US"/>
              </w:rPr>
            </w:pPr>
          </w:p>
          <w:p w:rsidR="00E375E8" w:rsidRDefault="00E375E8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b/>
                <w:lang w:eastAsia="en-US"/>
              </w:rPr>
            </w:pPr>
          </w:p>
          <w:p w:rsidR="00E375E8" w:rsidRDefault="00E375E8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b/>
                <w:lang w:eastAsia="en-US"/>
              </w:rPr>
            </w:pPr>
          </w:p>
          <w:p w:rsidR="00E375E8" w:rsidRDefault="00E375E8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b/>
                <w:lang w:eastAsia="en-US"/>
              </w:rPr>
            </w:pPr>
          </w:p>
          <w:p w:rsidR="00E375E8" w:rsidRDefault="00E375E8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b/>
                <w:lang w:eastAsia="en-US"/>
              </w:rPr>
            </w:pPr>
          </w:p>
          <w:p w:rsidR="00E375E8" w:rsidRDefault="00E375E8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b/>
                <w:lang w:eastAsia="en-US"/>
              </w:rPr>
            </w:pPr>
          </w:p>
          <w:p w:rsidR="009D3BC6" w:rsidRDefault="009D3BC6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b/>
                <w:lang w:eastAsia="en-US"/>
              </w:rPr>
            </w:pPr>
          </w:p>
          <w:p w:rsidR="00E375E8" w:rsidRPr="00E375E8" w:rsidRDefault="00E375E8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lang w:eastAsia="en-US"/>
              </w:rPr>
            </w:pPr>
            <w:r w:rsidRPr="00E375E8">
              <w:rPr>
                <w:rFonts w:ascii="Trebuchet MS" w:hAnsi="Trebuchet MS"/>
                <w:lang w:eastAsia="en-US"/>
              </w:rPr>
              <w:t>pronalazi osnovne podatke o knjizi na naslovnoj stranici</w:t>
            </w:r>
          </w:p>
          <w:p w:rsidR="00E375E8" w:rsidRDefault="00E375E8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b/>
                <w:lang w:eastAsia="en-US"/>
              </w:rPr>
            </w:pPr>
          </w:p>
          <w:p w:rsidR="00E375E8" w:rsidRDefault="00E375E8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b/>
                <w:lang w:eastAsia="en-US"/>
              </w:rPr>
            </w:pPr>
          </w:p>
          <w:p w:rsidR="00E375E8" w:rsidRDefault="00E375E8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b/>
                <w:lang w:eastAsia="en-US"/>
              </w:rPr>
            </w:pPr>
          </w:p>
          <w:p w:rsidR="00E375E8" w:rsidRDefault="00E375E8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b/>
                <w:lang w:eastAsia="en-US"/>
              </w:rPr>
            </w:pPr>
          </w:p>
          <w:p w:rsidR="00E375E8" w:rsidRDefault="00E375E8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b/>
                <w:lang w:eastAsia="en-US"/>
              </w:rPr>
            </w:pPr>
          </w:p>
          <w:p w:rsidR="00E375E8" w:rsidRDefault="00E375E8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b/>
                <w:lang w:eastAsia="en-US"/>
              </w:rPr>
            </w:pPr>
          </w:p>
          <w:p w:rsidR="00E375E8" w:rsidRDefault="00E375E8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b/>
                <w:lang w:eastAsia="en-US"/>
              </w:rPr>
            </w:pPr>
          </w:p>
          <w:p w:rsidR="00E375E8" w:rsidRDefault="00E375E8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b/>
                <w:lang w:eastAsia="en-US"/>
              </w:rPr>
            </w:pPr>
          </w:p>
          <w:p w:rsidR="009D3BC6" w:rsidRDefault="009D3BC6" w:rsidP="009D3BC6">
            <w:pPr>
              <w:pStyle w:val="TableParagraph"/>
              <w:spacing w:before="2" w:line="268" w:lineRule="auto"/>
              <w:ind w:left="0" w:right="543"/>
              <w:jc w:val="both"/>
              <w:rPr>
                <w:rFonts w:ascii="Trebuchet MS" w:hAnsi="Trebuchet MS"/>
                <w:b/>
                <w:lang w:eastAsia="en-US"/>
              </w:rPr>
            </w:pPr>
          </w:p>
          <w:p w:rsidR="009D3BC6" w:rsidRDefault="009D3BC6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b/>
                <w:lang w:eastAsia="en-US"/>
              </w:rPr>
            </w:pPr>
          </w:p>
          <w:p w:rsidR="009D3BC6" w:rsidRDefault="009D3BC6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b/>
                <w:lang w:eastAsia="en-US"/>
              </w:rPr>
            </w:pPr>
          </w:p>
          <w:p w:rsidR="009D3BC6" w:rsidRDefault="009D3BC6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lang w:eastAsia="en-US"/>
              </w:rPr>
            </w:pPr>
            <w:r w:rsidRPr="009D3BC6">
              <w:rPr>
                <w:rFonts w:ascii="Trebuchet MS" w:hAnsi="Trebuchet MS"/>
                <w:lang w:eastAsia="en-US"/>
              </w:rPr>
              <w:t>Definira što je to knjižnični katalog</w:t>
            </w:r>
          </w:p>
          <w:p w:rsidR="009D3BC6" w:rsidRDefault="009D3BC6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lang w:eastAsia="en-US"/>
              </w:rPr>
            </w:pPr>
          </w:p>
          <w:p w:rsidR="009D3BC6" w:rsidRDefault="009D3BC6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lang w:eastAsia="en-US"/>
              </w:rPr>
            </w:pPr>
          </w:p>
          <w:p w:rsidR="009D3BC6" w:rsidRDefault="009D3BC6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lang w:eastAsia="en-US"/>
              </w:rPr>
            </w:pPr>
          </w:p>
          <w:p w:rsidR="009D3BC6" w:rsidRDefault="009D3BC6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Koristi mrežni katalog školske knjižnice za rješavanje zadatka</w:t>
            </w:r>
          </w:p>
          <w:p w:rsidR="00443ED4" w:rsidRDefault="00443ED4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lang w:eastAsia="en-US"/>
              </w:rPr>
            </w:pPr>
          </w:p>
          <w:p w:rsidR="00443ED4" w:rsidRDefault="00443ED4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lang w:eastAsia="en-US"/>
              </w:rPr>
            </w:pPr>
          </w:p>
          <w:p w:rsidR="00443ED4" w:rsidRDefault="00443ED4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lang w:eastAsia="en-US"/>
              </w:rPr>
            </w:pPr>
          </w:p>
          <w:p w:rsidR="00443ED4" w:rsidRDefault="00443ED4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lang w:eastAsia="en-US"/>
              </w:rPr>
            </w:pPr>
          </w:p>
          <w:p w:rsidR="00443ED4" w:rsidRDefault="00443ED4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lang w:eastAsia="en-US"/>
              </w:rPr>
            </w:pPr>
          </w:p>
          <w:p w:rsidR="00443ED4" w:rsidRDefault="00443ED4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lang w:eastAsia="en-US"/>
              </w:rPr>
            </w:pPr>
          </w:p>
          <w:p w:rsidR="00443ED4" w:rsidRDefault="00443ED4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lang w:eastAsia="en-US"/>
              </w:rPr>
            </w:pPr>
          </w:p>
          <w:p w:rsidR="00443ED4" w:rsidRDefault="00443ED4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lang w:eastAsia="en-US"/>
              </w:rPr>
            </w:pPr>
          </w:p>
          <w:p w:rsidR="00443ED4" w:rsidRDefault="00443ED4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lang w:eastAsia="en-US"/>
              </w:rPr>
            </w:pPr>
          </w:p>
          <w:p w:rsidR="00443ED4" w:rsidRDefault="00443ED4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lang w:eastAsia="en-US"/>
              </w:rPr>
            </w:pPr>
          </w:p>
          <w:p w:rsidR="00443ED4" w:rsidRDefault="00443ED4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lang w:eastAsia="en-US"/>
              </w:rPr>
            </w:pPr>
          </w:p>
          <w:p w:rsidR="00443ED4" w:rsidRDefault="00443ED4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lang w:eastAsia="en-US"/>
              </w:rPr>
            </w:pPr>
          </w:p>
          <w:p w:rsidR="00443ED4" w:rsidRDefault="00443ED4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lang w:eastAsia="en-US"/>
              </w:rPr>
            </w:pPr>
          </w:p>
          <w:p w:rsidR="00443ED4" w:rsidRDefault="00443ED4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Objašnjava principe dobne klasifikacije</w:t>
            </w:r>
          </w:p>
          <w:p w:rsidR="00443ED4" w:rsidRDefault="00443ED4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lang w:eastAsia="en-US"/>
              </w:rPr>
            </w:pPr>
          </w:p>
          <w:p w:rsidR="00443ED4" w:rsidRDefault="00443ED4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lang w:eastAsia="en-US"/>
              </w:rPr>
            </w:pPr>
          </w:p>
          <w:p w:rsidR="00443ED4" w:rsidRDefault="00443ED4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lang w:eastAsia="en-US"/>
              </w:rPr>
            </w:pPr>
          </w:p>
          <w:p w:rsidR="00443ED4" w:rsidRPr="009D3BC6" w:rsidRDefault="00443ED4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Nabraja elemente signature i pomoću njih samostalno određuje signaturu knjige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443ED4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b/>
                <w:w w:val="90"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lastRenderedPageBreak/>
              <w:t>Središnji dio sata: 3</w:t>
            </w:r>
            <w:r w:rsidR="002A77DE">
              <w:rPr>
                <w:rFonts w:ascii="Trebuchet MS" w:hAnsi="Trebuchet MS"/>
                <w:b/>
                <w:w w:val="90"/>
                <w:lang w:eastAsia="en-US"/>
              </w:rPr>
              <w:t>5</w:t>
            </w:r>
            <w:r w:rsidR="00272875">
              <w:rPr>
                <w:rFonts w:ascii="Trebuchet MS" w:hAnsi="Trebuchet MS"/>
                <w:b/>
                <w:w w:val="90"/>
                <w:lang w:eastAsia="en-US"/>
              </w:rPr>
              <w:t>'</w:t>
            </w:r>
          </w:p>
          <w:p w:rsidR="00272875" w:rsidRDefault="00272875" w:rsidP="009B21A7">
            <w:pPr>
              <w:pStyle w:val="TableParagraph"/>
              <w:numPr>
                <w:ilvl w:val="0"/>
                <w:numId w:val="1"/>
              </w:numPr>
              <w:spacing w:before="2" w:line="271" w:lineRule="auto"/>
              <w:ind w:right="394"/>
              <w:rPr>
                <w:rFonts w:ascii="Trebuchet MS" w:hAnsi="Trebuchet MS"/>
                <w:b/>
                <w:w w:val="90"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 xml:space="preserve">Objašnjavanje i demonstracija </w:t>
            </w:r>
            <w:r w:rsidR="004B54B4">
              <w:rPr>
                <w:rFonts w:ascii="Trebuchet MS" w:hAnsi="Trebuchet MS"/>
                <w:b/>
                <w:w w:val="90"/>
                <w:lang w:eastAsia="en-US"/>
              </w:rPr>
              <w:t>3</w:t>
            </w:r>
            <w:r w:rsidR="009D3BC6">
              <w:rPr>
                <w:rFonts w:ascii="Trebuchet MS" w:hAnsi="Trebuchet MS"/>
                <w:b/>
                <w:w w:val="90"/>
                <w:lang w:eastAsia="en-US"/>
              </w:rPr>
              <w:t>'</w:t>
            </w:r>
          </w:p>
          <w:p w:rsidR="00E375E8" w:rsidRDefault="00E375E8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t xml:space="preserve">Uz pomoć knjiga s popisa lektire za 5. razred knjižničar pokazuje gdje se nalaze najvažniji podaci o knjizi i koji su to podaci: autor, ilustrator, prevoditelj, nakladnik i godina izdanja. Pita učenike zašto je važno navoditi podatke o knjizi koju čitaju za lektiru? </w:t>
            </w:r>
          </w:p>
          <w:p w:rsidR="00E375E8" w:rsidRDefault="00E375E8" w:rsidP="00E375E8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t xml:space="preserve">Učenici su raspoređeni u 5 skupina i svaka skupina na stolu ima po jedan primjerak lektirnoga naslova (po mogućnosti su to različita izdanja iste knjige). </w:t>
            </w:r>
          </w:p>
          <w:p w:rsidR="009D3BC6" w:rsidRPr="009D3BC6" w:rsidRDefault="009D3BC6" w:rsidP="009D3BC6">
            <w:pPr>
              <w:pStyle w:val="TableParagraph"/>
              <w:numPr>
                <w:ilvl w:val="0"/>
                <w:numId w:val="1"/>
              </w:numPr>
              <w:spacing w:before="2" w:line="271" w:lineRule="auto"/>
              <w:ind w:right="394"/>
              <w:rPr>
                <w:rFonts w:ascii="Trebuchet MS" w:hAnsi="Trebuchet MS"/>
                <w:b/>
                <w:w w:val="90"/>
                <w:lang w:eastAsia="en-US"/>
              </w:rPr>
            </w:pPr>
            <w:r w:rsidRPr="009D3BC6">
              <w:rPr>
                <w:rFonts w:ascii="Trebuchet MS" w:hAnsi="Trebuchet MS"/>
                <w:b/>
                <w:w w:val="90"/>
                <w:lang w:eastAsia="en-US"/>
              </w:rPr>
              <w:t xml:space="preserve">Samostalni rad učenika </w:t>
            </w:r>
            <w:r w:rsidR="004B54B4">
              <w:rPr>
                <w:rFonts w:ascii="Trebuchet MS" w:hAnsi="Trebuchet MS"/>
                <w:b/>
                <w:w w:val="90"/>
                <w:lang w:eastAsia="en-US"/>
              </w:rPr>
              <w:t>2'</w:t>
            </w:r>
          </w:p>
          <w:p w:rsidR="00E375E8" w:rsidRDefault="009D3BC6" w:rsidP="009D3BC6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t>S</w:t>
            </w:r>
            <w:r w:rsidR="00E375E8">
              <w:rPr>
                <w:rFonts w:ascii="Trebuchet MS" w:hAnsi="Trebuchet MS"/>
                <w:w w:val="90"/>
                <w:lang w:eastAsia="en-US"/>
              </w:rPr>
              <w:t>vaka skupina mora pronaći glavnu naslovnu stranicu i pronaći osnovne podatke o kojima će predstavnik skupine izvijestiti ostale učenike. Primjećuju da imaju iste knjige, ali su različitih izdanja i razlikuju se po prijevodu, ilustracijama, godini izdanja.</w:t>
            </w:r>
          </w:p>
          <w:p w:rsidR="009D3BC6" w:rsidRPr="009D3BC6" w:rsidRDefault="004B54B4" w:rsidP="009D3BC6">
            <w:pPr>
              <w:pStyle w:val="TableParagraph"/>
              <w:numPr>
                <w:ilvl w:val="0"/>
                <w:numId w:val="1"/>
              </w:numPr>
              <w:spacing w:before="2" w:line="271" w:lineRule="auto"/>
              <w:ind w:right="394"/>
              <w:rPr>
                <w:rFonts w:ascii="Trebuchet MS" w:hAnsi="Trebuchet MS"/>
                <w:b/>
                <w:w w:val="90"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>Objašnjavanje i demonstracija 9</w:t>
            </w:r>
            <w:r w:rsidR="009D3BC6">
              <w:rPr>
                <w:rFonts w:ascii="Trebuchet MS" w:hAnsi="Trebuchet MS"/>
                <w:b/>
                <w:w w:val="90"/>
                <w:lang w:eastAsia="en-US"/>
              </w:rPr>
              <w:t>'</w:t>
            </w:r>
          </w:p>
          <w:p w:rsidR="00272875" w:rsidRDefault="00272875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t>Knjižničar na primjeru letaka trgovačkih kuća objašnjava značenje pojma „katalog“ – popis svega što možemo kupiti u nekoj tr</w:t>
            </w:r>
            <w:r w:rsidR="009D3BC6">
              <w:rPr>
                <w:rFonts w:ascii="Trebuchet MS" w:hAnsi="Trebuchet MS"/>
                <w:w w:val="90"/>
                <w:lang w:eastAsia="en-US"/>
              </w:rPr>
              <w:t>govini uz kratak opis pojedinog</w:t>
            </w:r>
            <w:r>
              <w:rPr>
                <w:rFonts w:ascii="Trebuchet MS" w:hAnsi="Trebuchet MS"/>
                <w:w w:val="90"/>
                <w:lang w:eastAsia="en-US"/>
              </w:rPr>
              <w:t xml:space="preserve"> proizvoda. U školskoj knjižnici je mnogo knjiga i u svakom </w:t>
            </w:r>
            <w:r>
              <w:rPr>
                <w:rFonts w:ascii="Trebuchet MS" w:hAnsi="Trebuchet MS"/>
                <w:w w:val="90"/>
                <w:lang w:eastAsia="en-US"/>
              </w:rPr>
              <w:lastRenderedPageBreak/>
              <w:t xml:space="preserve">trenutku moramo znati imamo li neko djelo u školskoj knjižnici, gdje je ono smješteno i status (posuđeno ili slobodno). </w:t>
            </w:r>
            <w:r w:rsidR="009D3BC6">
              <w:rPr>
                <w:rFonts w:ascii="Trebuchet MS" w:hAnsi="Trebuchet MS"/>
                <w:w w:val="90"/>
                <w:lang w:eastAsia="en-US"/>
              </w:rPr>
              <w:t>Katalog je popis svega što imamo u školskoj knjižnici i može se pregledavati preko mreže.</w:t>
            </w:r>
          </w:p>
          <w:p w:rsidR="00272875" w:rsidRDefault="00272875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t xml:space="preserve">Pokazuje učenicima mrežni katalog školske knjižnice koji mogu pronaći na web stranicama škole i objašnjava elemente pomoću kojih možemo pretraživati: autor (obavezno se napominje da se pretražuje preko prezimena i zašto, te značenje zareza kod pretraživanja); naslov djela, ključna riječ. Objašnjava i zašto postoji više zapisa za isto djelo (različita izdanja). </w:t>
            </w:r>
          </w:p>
          <w:p w:rsidR="00272875" w:rsidRDefault="00443ED4" w:rsidP="009D3BC6">
            <w:pPr>
              <w:pStyle w:val="TableParagraph"/>
              <w:numPr>
                <w:ilvl w:val="0"/>
                <w:numId w:val="10"/>
              </w:numPr>
              <w:spacing w:before="2" w:line="271" w:lineRule="auto"/>
              <w:ind w:right="394"/>
              <w:rPr>
                <w:rFonts w:ascii="Trebuchet MS" w:hAnsi="Trebuchet MS"/>
                <w:b/>
                <w:w w:val="90"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 xml:space="preserve">Istraživački rad učenika </w:t>
            </w:r>
            <w:r w:rsidR="004B54B4">
              <w:rPr>
                <w:rFonts w:ascii="Trebuchet MS" w:hAnsi="Trebuchet MS"/>
                <w:b/>
                <w:w w:val="90"/>
                <w:lang w:eastAsia="en-US"/>
              </w:rPr>
              <w:t>7</w:t>
            </w:r>
            <w:r w:rsidR="00272875">
              <w:rPr>
                <w:rFonts w:ascii="Trebuchet MS" w:hAnsi="Trebuchet MS"/>
                <w:b/>
                <w:w w:val="90"/>
                <w:lang w:eastAsia="en-US"/>
              </w:rPr>
              <w:t>'</w:t>
            </w:r>
          </w:p>
          <w:p w:rsidR="00272875" w:rsidRDefault="00272875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t xml:space="preserve">Učenici su raspodijeljeni u 5 skupina od kojih svaka ima na raspolaganju po jedno prijenosno računalo i rješavaju postavljene zadatke. Svaka skupina ima zadaću pretražiti knjižnični katalog i odgovoriti na postavljena pitanja (svaki učenik u skupini rješava po jedan zadatak) – trebaju pronaći imamo li neko djelo u knjižnici (pretraživanje preko autora) i da li je slobodno za posudbu, pronaći bar 3 djela nekog autora (zadanog), pretražiti tko je autor nekog djela. Svih 5 skupina ima iste zadatke, te će po završetku aktivnosti svaka skupina morati odgovoriti na 1 zadatak, a ostali provjeravaju jesu li točno riješili. </w:t>
            </w:r>
          </w:p>
          <w:p w:rsidR="00272875" w:rsidRDefault="004B54B4" w:rsidP="009D3BC6">
            <w:pPr>
              <w:pStyle w:val="TableParagraph"/>
              <w:numPr>
                <w:ilvl w:val="0"/>
                <w:numId w:val="10"/>
              </w:numPr>
              <w:spacing w:before="2" w:line="271" w:lineRule="auto"/>
              <w:ind w:right="394"/>
              <w:rPr>
                <w:rFonts w:ascii="Trebuchet MS" w:hAnsi="Trebuchet MS"/>
                <w:b/>
                <w:w w:val="90"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>Objašnjavanje i demonstracija 9</w:t>
            </w:r>
            <w:bookmarkStart w:id="0" w:name="_GoBack"/>
            <w:bookmarkEnd w:id="0"/>
            <w:r w:rsidR="00272875">
              <w:rPr>
                <w:rFonts w:ascii="Trebuchet MS" w:hAnsi="Trebuchet MS"/>
                <w:b/>
                <w:w w:val="90"/>
                <w:lang w:eastAsia="en-US"/>
              </w:rPr>
              <w:t>'</w:t>
            </w:r>
          </w:p>
          <w:p w:rsidR="00272875" w:rsidRDefault="00272875">
            <w:pPr>
              <w:pStyle w:val="TableParagraph"/>
              <w:spacing w:before="2" w:line="271" w:lineRule="auto"/>
              <w:ind w:left="467"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t>Sve knjige u školskoj knjižnici i na dječjim odjelima narodnih knjižnica smještene su prema određenom principu - knjižničar objašnjava dobnu klasifikaciju i pojam signature koja se sastoji od 3 osnovna elementa i ona određuje mjesto knjige na polici. Pri tome knjižničar pokazuje knjige koje na poleđini imaju svoju signaturu i objašnjava kako je učenici sami mogu izraditi ukoliko znaju autora i naslov djela. Ponovno na kataložnom zapisu pokazuje mjesto na kojemu se nalazi signatura i da nam je ona putokaz za pronalaženje knjige na polici.</w:t>
            </w:r>
          </w:p>
          <w:p w:rsidR="00272875" w:rsidRDefault="009D3BC6" w:rsidP="009D3BC6">
            <w:pPr>
              <w:pStyle w:val="TableParagraph"/>
              <w:numPr>
                <w:ilvl w:val="0"/>
                <w:numId w:val="10"/>
              </w:numPr>
              <w:spacing w:before="2" w:line="271" w:lineRule="auto"/>
              <w:ind w:right="394"/>
              <w:rPr>
                <w:rFonts w:ascii="Trebuchet MS" w:hAnsi="Trebuchet MS"/>
                <w:b/>
                <w:w w:val="90"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>Rad učenika u skupini 5</w:t>
            </w:r>
            <w:r w:rsidR="00272875">
              <w:rPr>
                <w:rFonts w:ascii="Trebuchet MS" w:hAnsi="Trebuchet MS"/>
                <w:b/>
                <w:w w:val="90"/>
                <w:lang w:eastAsia="en-US"/>
              </w:rPr>
              <w:t>'</w:t>
            </w:r>
          </w:p>
          <w:p w:rsidR="00272875" w:rsidRDefault="00272875">
            <w:pPr>
              <w:pStyle w:val="TableParagraph"/>
              <w:spacing w:before="2" w:line="271" w:lineRule="auto"/>
              <w:ind w:left="467"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t>Svaka skupina učenika dobit će 5 knjiga koje su na popisu lektire za 5. razred i zadatak je izraditi signaturu za svaku od njih i poredati knjige kako bi one stajale na polici.</w:t>
            </w:r>
          </w:p>
          <w:p w:rsidR="00272875" w:rsidRDefault="00272875">
            <w:pPr>
              <w:pStyle w:val="TableParagraph"/>
              <w:spacing w:before="2" w:line="271" w:lineRule="auto"/>
              <w:ind w:left="467"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t>Po završetku aktivnosti, učenici po skupinama objašnjavaju kako su riješili zadatak. Ostali pažljivo prate i upozoravaju na eventualne pogreške.</w:t>
            </w:r>
          </w:p>
          <w:p w:rsidR="00272875" w:rsidRDefault="00443ED4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b/>
                <w:w w:val="90"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 xml:space="preserve">Završni dio sata </w:t>
            </w:r>
            <w:r w:rsidR="002A77DE">
              <w:rPr>
                <w:rFonts w:ascii="Trebuchet MS" w:hAnsi="Trebuchet MS"/>
                <w:b/>
                <w:w w:val="90"/>
                <w:lang w:eastAsia="en-US"/>
              </w:rPr>
              <w:t>3</w:t>
            </w:r>
            <w:r w:rsidR="00272875">
              <w:rPr>
                <w:rFonts w:ascii="Trebuchet MS" w:hAnsi="Trebuchet MS"/>
                <w:b/>
                <w:w w:val="90"/>
                <w:lang w:eastAsia="en-US"/>
              </w:rPr>
              <w:t>'</w:t>
            </w:r>
          </w:p>
          <w:p w:rsidR="00272875" w:rsidRDefault="00272875" w:rsidP="00443ED4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t>Provjera usvojenih znanja: Plickers kartice</w:t>
            </w:r>
          </w:p>
          <w:p w:rsidR="00272875" w:rsidRDefault="00272875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w w:val="90"/>
                <w:lang w:eastAsia="en-US"/>
              </w:rPr>
            </w:pPr>
            <w:r>
              <w:rPr>
                <w:rFonts w:ascii="Trebuchet MS" w:hAnsi="Trebuchet MS"/>
                <w:w w:val="90"/>
                <w:lang w:eastAsia="en-US"/>
              </w:rPr>
              <w:t>Evaluacijski listić za samovrednovanje – zadovoljstvo radom u skupini - vrednovanje kao učenje</w:t>
            </w:r>
          </w:p>
        </w:tc>
      </w:tr>
      <w:tr w:rsidR="00272875" w:rsidTr="002F7B61">
        <w:trPr>
          <w:trHeight w:val="41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>
            <w:pPr>
              <w:pStyle w:val="TableParagraph"/>
              <w:spacing w:before="2" w:line="268" w:lineRule="auto"/>
              <w:ind w:left="110" w:right="543"/>
              <w:jc w:val="both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lastRenderedPageBreak/>
              <w:t>Sadržaji koji se koriste u aktivnostima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>
            <w:pPr>
              <w:pStyle w:val="TableParagraph"/>
              <w:spacing w:line="255" w:lineRule="exact"/>
              <w:rPr>
                <w:rFonts w:ascii="Trebuchet MS"/>
                <w:i/>
                <w:lang w:eastAsia="en-US"/>
              </w:rPr>
            </w:pPr>
            <w:r>
              <w:rPr>
                <w:rFonts w:ascii="Trebuchet MS"/>
                <w:i/>
                <w:lang w:eastAsia="en-US"/>
              </w:rPr>
              <w:t>Motivacijski dio sata</w:t>
            </w:r>
          </w:p>
          <w:p w:rsidR="00272875" w:rsidRDefault="00272875">
            <w:pPr>
              <w:pStyle w:val="TableParagraph"/>
              <w:spacing w:before="2" w:line="271" w:lineRule="auto"/>
              <w:ind w:right="394"/>
              <w:rPr>
                <w:lang w:eastAsia="en-US"/>
              </w:rPr>
            </w:pPr>
            <w:r>
              <w:rPr>
                <w:w w:val="95"/>
                <w:lang w:eastAsia="en-US"/>
              </w:rPr>
              <w:t xml:space="preserve">Za motivaciju koristi se igra memorije </w:t>
            </w:r>
            <w:r>
              <w:rPr>
                <w:lang w:eastAsia="en-US"/>
              </w:rPr>
              <w:t xml:space="preserve">na karticama </w:t>
            </w:r>
          </w:p>
          <w:p w:rsidR="00272875" w:rsidRDefault="00272875">
            <w:pPr>
              <w:pStyle w:val="TableParagraph"/>
              <w:spacing w:before="2" w:line="271" w:lineRule="auto"/>
              <w:ind w:right="394"/>
              <w:rPr>
                <w:lang w:eastAsia="en-US"/>
              </w:rPr>
            </w:pPr>
            <w:r>
              <w:rPr>
                <w:lang w:eastAsia="en-US"/>
              </w:rPr>
              <w:t xml:space="preserve">Alternativno: </w:t>
            </w:r>
            <w:hyperlink r:id="rId7" w:history="1">
              <w:r>
                <w:rPr>
                  <w:rStyle w:val="Hyperlink"/>
                  <w:lang w:eastAsia="en-US"/>
                </w:rPr>
                <w:t>https://create.kahoot.it/details/autori-i-citiranje-izvora/6d364c2c-182b-4099-8a69-a0cdffeb35c5</w:t>
              </w:r>
            </w:hyperlink>
          </w:p>
          <w:p w:rsidR="00272875" w:rsidRDefault="00272875">
            <w:pPr>
              <w:pStyle w:val="TableParagraph"/>
              <w:spacing w:before="2" w:line="271" w:lineRule="auto"/>
              <w:ind w:right="394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Središnji dio sata</w:t>
            </w:r>
          </w:p>
          <w:p w:rsidR="00272875" w:rsidRDefault="00F05023">
            <w:pPr>
              <w:pStyle w:val="TableParagraph"/>
              <w:spacing w:before="2" w:line="271" w:lineRule="auto"/>
              <w:ind w:right="394"/>
              <w:rPr>
                <w:lang w:eastAsia="en-US"/>
              </w:rPr>
            </w:pPr>
            <w:hyperlink r:id="rId8" w:history="1">
              <w:r w:rsidR="00272875">
                <w:rPr>
                  <w:rStyle w:val="Hyperlink"/>
                  <w:lang w:eastAsia="en-US"/>
                </w:rPr>
                <w:t>http://os-bartola-kasica-zg.skole.hr/skola/knjiznica</w:t>
              </w:r>
            </w:hyperlink>
            <w:r w:rsidR="00272875">
              <w:rPr>
                <w:lang w:eastAsia="en-US"/>
              </w:rPr>
              <w:t xml:space="preserve"> </w:t>
            </w:r>
          </w:p>
          <w:p w:rsidR="00272875" w:rsidRDefault="00272875">
            <w:pPr>
              <w:pStyle w:val="TableParagraph"/>
              <w:spacing w:before="2" w:line="271" w:lineRule="auto"/>
              <w:ind w:right="394"/>
              <w:rPr>
                <w:lang w:eastAsia="en-US"/>
              </w:rPr>
            </w:pPr>
            <w:r>
              <w:rPr>
                <w:lang w:eastAsia="en-US"/>
              </w:rPr>
              <w:t>Knjige iz fonda školske knjižnice</w:t>
            </w:r>
          </w:p>
          <w:p w:rsidR="00272875" w:rsidRDefault="00272875">
            <w:pPr>
              <w:pStyle w:val="TableParagraph"/>
              <w:spacing w:before="2" w:line="271" w:lineRule="auto"/>
              <w:ind w:right="394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Završni dio sata</w:t>
            </w:r>
          </w:p>
          <w:p w:rsidR="00272875" w:rsidRDefault="00F05023">
            <w:pPr>
              <w:pStyle w:val="TableParagraph"/>
              <w:spacing w:before="2" w:line="271" w:lineRule="auto"/>
              <w:ind w:right="394"/>
              <w:rPr>
                <w:rFonts w:ascii="Trebuchet MS" w:hAnsi="Trebuchet MS"/>
                <w:b/>
                <w:i/>
                <w:w w:val="90"/>
                <w:lang w:eastAsia="en-US"/>
              </w:rPr>
            </w:pPr>
            <w:hyperlink r:id="rId9" w:history="1">
              <w:r w:rsidR="00272875">
                <w:rPr>
                  <w:rStyle w:val="Hyperlink"/>
                  <w:lang w:eastAsia="en-US"/>
                </w:rPr>
                <w:t>https://get.plickers.com/</w:t>
              </w:r>
            </w:hyperlink>
          </w:p>
        </w:tc>
      </w:tr>
      <w:tr w:rsidR="00272875" w:rsidTr="002F7B61">
        <w:trPr>
          <w:trHeight w:val="41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>
            <w:pPr>
              <w:pStyle w:val="TableParagraph"/>
              <w:spacing w:before="2" w:line="268" w:lineRule="auto"/>
              <w:ind w:left="110" w:right="543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>Primjeri</w:t>
            </w:r>
            <w:r>
              <w:rPr>
                <w:rFonts w:ascii="Trebuchet MS" w:hAnsi="Trebuchet MS"/>
                <w:b/>
                <w:spacing w:val="-39"/>
                <w:w w:val="90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lang w:eastAsia="en-US"/>
              </w:rPr>
              <w:t>vrednovanja</w:t>
            </w:r>
            <w:r>
              <w:rPr>
                <w:rFonts w:ascii="Trebuchet MS" w:hAnsi="Trebuchet MS"/>
                <w:b/>
                <w:spacing w:val="-40"/>
                <w:w w:val="90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lang w:eastAsia="en-US"/>
              </w:rPr>
              <w:t>za</w:t>
            </w:r>
            <w:r>
              <w:rPr>
                <w:rFonts w:ascii="Trebuchet MS" w:hAnsi="Trebuchet MS"/>
                <w:b/>
                <w:spacing w:val="-39"/>
                <w:w w:val="90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lang w:eastAsia="en-US"/>
              </w:rPr>
              <w:t>učenje,</w:t>
            </w:r>
            <w:r>
              <w:rPr>
                <w:rFonts w:ascii="Trebuchet MS" w:hAnsi="Trebuchet MS"/>
                <w:b/>
                <w:spacing w:val="-37"/>
                <w:w w:val="90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lang w:eastAsia="en-US"/>
              </w:rPr>
              <w:t xml:space="preserve">vrednovanja </w:t>
            </w:r>
            <w:r>
              <w:rPr>
                <w:rFonts w:ascii="Trebuchet MS" w:hAnsi="Trebuchet MS"/>
                <w:b/>
                <w:lang w:eastAsia="en-US"/>
              </w:rPr>
              <w:t>kao</w:t>
            </w:r>
            <w:r>
              <w:rPr>
                <w:rFonts w:ascii="Trebuchet MS" w:hAnsi="Trebuchet MS"/>
                <w:b/>
                <w:spacing w:val="-32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lang w:eastAsia="en-US"/>
              </w:rPr>
              <w:t>učenje</w:t>
            </w:r>
            <w:r>
              <w:rPr>
                <w:rFonts w:ascii="Trebuchet MS" w:hAnsi="Trebuchet MS"/>
                <w:b/>
                <w:spacing w:val="-31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lang w:eastAsia="en-US"/>
              </w:rPr>
              <w:t>ili</w:t>
            </w:r>
            <w:r>
              <w:rPr>
                <w:rFonts w:ascii="Trebuchet MS" w:hAnsi="Trebuchet MS"/>
                <w:b/>
                <w:spacing w:val="-29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lang w:eastAsia="en-US"/>
              </w:rPr>
              <w:t>naučenog</w:t>
            </w:r>
            <w:r>
              <w:rPr>
                <w:rFonts w:ascii="Trebuchet MS" w:hAnsi="Trebuchet MS"/>
                <w:b/>
                <w:spacing w:val="-30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lang w:eastAsia="en-US"/>
              </w:rPr>
              <w:t>uz</w:t>
            </w:r>
            <w:r>
              <w:rPr>
                <w:rFonts w:ascii="Trebuchet MS" w:hAnsi="Trebuchet MS"/>
                <w:b/>
                <w:spacing w:val="-31"/>
                <w:lang w:eastAsia="en-US"/>
              </w:rPr>
              <w:t xml:space="preserve"> </w:t>
            </w:r>
            <w:r>
              <w:rPr>
                <w:rFonts w:ascii="Trebuchet MS" w:hAnsi="Trebuchet MS"/>
                <w:b/>
                <w:lang w:eastAsia="en-US"/>
              </w:rPr>
              <w:t>upute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>
            <w:pPr>
              <w:pStyle w:val="TableParagraph"/>
              <w:spacing w:line="255" w:lineRule="exact"/>
              <w:rPr>
                <w:rFonts w:ascii="Trebuchet MS"/>
                <w:lang w:eastAsia="en-US"/>
              </w:rPr>
            </w:pPr>
            <w:r>
              <w:rPr>
                <w:rFonts w:ascii="Trebuchet MS"/>
                <w:lang w:eastAsia="en-US"/>
              </w:rPr>
              <w:t>Vrednovanje za u</w:t>
            </w:r>
            <w:r>
              <w:rPr>
                <w:rFonts w:ascii="Trebuchet MS"/>
                <w:lang w:eastAsia="en-US"/>
              </w:rPr>
              <w:t>č</w:t>
            </w:r>
            <w:r>
              <w:rPr>
                <w:rFonts w:ascii="Trebuchet MS"/>
                <w:lang w:eastAsia="en-US"/>
              </w:rPr>
              <w:t>enje:</w:t>
            </w:r>
          </w:p>
          <w:p w:rsidR="00272875" w:rsidRDefault="00272875">
            <w:pPr>
              <w:pStyle w:val="TableParagraph"/>
              <w:spacing w:line="255" w:lineRule="exact"/>
              <w:rPr>
                <w:rFonts w:ascii="Trebuchet MS"/>
                <w:lang w:eastAsia="en-US"/>
              </w:rPr>
            </w:pPr>
            <w:r>
              <w:rPr>
                <w:rFonts w:ascii="Trebuchet MS"/>
                <w:lang w:eastAsia="en-US"/>
              </w:rPr>
              <w:t>U</w:t>
            </w:r>
            <w:r>
              <w:rPr>
                <w:rFonts w:ascii="Trebuchet MS"/>
                <w:lang w:eastAsia="en-US"/>
              </w:rPr>
              <w:t>č</w:t>
            </w:r>
            <w:r>
              <w:rPr>
                <w:rFonts w:ascii="Trebuchet MS"/>
                <w:lang w:eastAsia="en-US"/>
              </w:rPr>
              <w:t>enici prate izlaganje skupina nakon rje</w:t>
            </w:r>
            <w:r>
              <w:rPr>
                <w:rFonts w:ascii="Trebuchet MS"/>
                <w:lang w:eastAsia="en-US"/>
              </w:rPr>
              <w:t>š</w:t>
            </w:r>
            <w:r>
              <w:rPr>
                <w:rFonts w:ascii="Trebuchet MS"/>
                <w:lang w:eastAsia="en-US"/>
              </w:rPr>
              <w:t>avanja zadatka i bilje</w:t>
            </w:r>
            <w:r>
              <w:rPr>
                <w:rFonts w:ascii="Trebuchet MS"/>
                <w:lang w:eastAsia="en-US"/>
              </w:rPr>
              <w:t>ž</w:t>
            </w:r>
            <w:r>
              <w:rPr>
                <w:rFonts w:ascii="Trebuchet MS"/>
                <w:lang w:eastAsia="en-US"/>
              </w:rPr>
              <w:t>e gdje su pogrije</w:t>
            </w:r>
            <w:r>
              <w:rPr>
                <w:rFonts w:ascii="Trebuchet MS"/>
                <w:lang w:eastAsia="en-US"/>
              </w:rPr>
              <w:t>š</w:t>
            </w:r>
            <w:r>
              <w:rPr>
                <w:rFonts w:ascii="Trebuchet MS"/>
                <w:lang w:eastAsia="en-US"/>
              </w:rPr>
              <w:t>ili</w:t>
            </w:r>
          </w:p>
          <w:p w:rsidR="00272875" w:rsidRDefault="00272875">
            <w:pPr>
              <w:pStyle w:val="TableParagraph"/>
              <w:spacing w:line="255" w:lineRule="exact"/>
              <w:rPr>
                <w:rFonts w:ascii="Trebuchet MS"/>
                <w:lang w:eastAsia="en-US"/>
              </w:rPr>
            </w:pPr>
            <w:r>
              <w:rPr>
                <w:rFonts w:ascii="Trebuchet MS"/>
                <w:lang w:eastAsia="en-US"/>
              </w:rPr>
              <w:t>Vrednovanje kao u</w:t>
            </w:r>
            <w:r>
              <w:rPr>
                <w:rFonts w:ascii="Trebuchet MS"/>
                <w:lang w:eastAsia="en-US"/>
              </w:rPr>
              <w:t>č</w:t>
            </w:r>
            <w:r>
              <w:rPr>
                <w:rFonts w:ascii="Trebuchet MS"/>
                <w:lang w:eastAsia="en-US"/>
              </w:rPr>
              <w:t>enje:</w:t>
            </w:r>
          </w:p>
          <w:p w:rsidR="00272875" w:rsidRDefault="00272875">
            <w:pPr>
              <w:pStyle w:val="TableParagraph"/>
              <w:spacing w:line="255" w:lineRule="exact"/>
              <w:rPr>
                <w:rFonts w:ascii="Trebuchet MS"/>
                <w:lang w:eastAsia="en-US"/>
              </w:rPr>
            </w:pPr>
            <w:r>
              <w:rPr>
                <w:rFonts w:ascii="Trebuchet MS"/>
                <w:lang w:eastAsia="en-US"/>
              </w:rPr>
              <w:lastRenderedPageBreak/>
              <w:t>Procjenska lista za samovrednovanje rada u skupini</w:t>
            </w:r>
          </w:p>
          <w:p w:rsidR="00272875" w:rsidRDefault="00272875">
            <w:pPr>
              <w:pStyle w:val="TableParagraph"/>
              <w:spacing w:line="255" w:lineRule="exact"/>
              <w:rPr>
                <w:rFonts w:ascii="Trebuchet MS"/>
                <w:lang w:eastAsia="en-US"/>
              </w:rPr>
            </w:pPr>
            <w:r>
              <w:rPr>
                <w:rFonts w:ascii="Trebuchet MS"/>
                <w:lang w:eastAsia="en-US"/>
              </w:rPr>
              <w:t>Vrednovanje nau</w:t>
            </w:r>
            <w:r>
              <w:rPr>
                <w:rFonts w:ascii="Trebuchet MS"/>
                <w:lang w:eastAsia="en-US"/>
              </w:rPr>
              <w:t>č</w:t>
            </w:r>
            <w:r>
              <w:rPr>
                <w:rFonts w:ascii="Trebuchet MS"/>
                <w:lang w:eastAsia="en-US"/>
              </w:rPr>
              <w:t>enog:</w:t>
            </w:r>
          </w:p>
          <w:p w:rsidR="00272875" w:rsidRDefault="00272875">
            <w:pPr>
              <w:pStyle w:val="TableParagraph"/>
              <w:spacing w:line="255" w:lineRule="exact"/>
              <w:rPr>
                <w:rFonts w:ascii="Trebuchet MS"/>
                <w:lang w:eastAsia="en-US"/>
              </w:rPr>
            </w:pPr>
            <w:r>
              <w:rPr>
                <w:rFonts w:ascii="Trebuchet MS"/>
                <w:lang w:eastAsia="en-US"/>
              </w:rPr>
              <w:t xml:space="preserve">Plickers kartice </w:t>
            </w:r>
          </w:p>
        </w:tc>
      </w:tr>
      <w:tr w:rsidR="00272875" w:rsidTr="002F7B61">
        <w:trPr>
          <w:trHeight w:val="41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>
            <w:pPr>
              <w:pStyle w:val="TableParagraph"/>
              <w:spacing w:line="255" w:lineRule="exact"/>
              <w:ind w:left="110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w w:val="95"/>
                <w:lang w:eastAsia="en-US"/>
              </w:rPr>
              <w:lastRenderedPageBreak/>
              <w:t>Razrađeni problemski zadaci, zadaci za</w:t>
            </w:r>
          </w:p>
          <w:p w:rsidR="00272875" w:rsidRDefault="00272875">
            <w:pPr>
              <w:pStyle w:val="TableParagraph"/>
              <w:spacing w:before="2" w:line="268" w:lineRule="auto"/>
              <w:ind w:left="110" w:right="543"/>
              <w:rPr>
                <w:rFonts w:ascii="Trebuchet MS" w:hAnsi="Trebuchet MS"/>
                <w:b/>
                <w:w w:val="90"/>
                <w:lang w:eastAsia="en-US"/>
              </w:rPr>
            </w:pPr>
            <w:r>
              <w:rPr>
                <w:rFonts w:ascii="Trebuchet MS" w:hAnsi="Trebuchet MS"/>
                <w:b/>
                <w:w w:val="85"/>
                <w:lang w:eastAsia="en-US"/>
              </w:rPr>
              <w:t xml:space="preserve">poticanje kritičkog razmišljanja, kreativnosti </w:t>
            </w:r>
            <w:r>
              <w:rPr>
                <w:rFonts w:ascii="Trebuchet MS" w:hAnsi="Trebuchet MS"/>
                <w:b/>
                <w:w w:val="90"/>
                <w:lang w:eastAsia="en-US"/>
              </w:rPr>
              <w:t xml:space="preserve">i/ili istraživački zadaci; ovisno o predmetu i </w:t>
            </w:r>
            <w:r>
              <w:rPr>
                <w:rFonts w:ascii="Trebuchet MS" w:hAnsi="Trebuchet MS"/>
                <w:b/>
                <w:lang w:eastAsia="en-US"/>
              </w:rPr>
              <w:t>nastavnoj temi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 w:rsidP="009B21A7">
            <w:pPr>
              <w:pStyle w:val="TableParagraph"/>
              <w:numPr>
                <w:ilvl w:val="0"/>
                <w:numId w:val="2"/>
              </w:numPr>
              <w:spacing w:line="255" w:lineRule="exact"/>
              <w:rPr>
                <w:rFonts w:ascii="Trebuchet MS"/>
                <w:lang w:eastAsia="en-US"/>
              </w:rPr>
            </w:pPr>
            <w:r>
              <w:rPr>
                <w:rFonts w:ascii="Trebuchet MS"/>
                <w:lang w:eastAsia="en-US"/>
              </w:rPr>
              <w:t>Zadaci za istra</w:t>
            </w:r>
            <w:r>
              <w:rPr>
                <w:rFonts w:ascii="Trebuchet MS"/>
                <w:lang w:eastAsia="en-US"/>
              </w:rPr>
              <w:t>ž</w:t>
            </w:r>
            <w:r>
              <w:rPr>
                <w:rFonts w:ascii="Trebuchet MS"/>
                <w:lang w:eastAsia="en-US"/>
              </w:rPr>
              <w:t>iva</w:t>
            </w:r>
            <w:r>
              <w:rPr>
                <w:rFonts w:ascii="Trebuchet MS"/>
                <w:lang w:eastAsia="en-US"/>
              </w:rPr>
              <w:t>č</w:t>
            </w:r>
            <w:r>
              <w:rPr>
                <w:rFonts w:ascii="Trebuchet MS"/>
                <w:lang w:eastAsia="en-US"/>
              </w:rPr>
              <w:t>ki rad:</w:t>
            </w:r>
          </w:p>
          <w:p w:rsidR="00272875" w:rsidRDefault="00272875" w:rsidP="009B21A7">
            <w:pPr>
              <w:pStyle w:val="TableParagraph"/>
              <w:numPr>
                <w:ilvl w:val="0"/>
                <w:numId w:val="3"/>
              </w:numPr>
              <w:spacing w:line="255" w:lineRule="exact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Imamo li u školskoj knjižnici koje djelo Hrvoja Hitreca?</w:t>
            </w:r>
          </w:p>
          <w:p w:rsidR="00272875" w:rsidRDefault="00272875" w:rsidP="009B21A7">
            <w:pPr>
              <w:pStyle w:val="TableParagraph"/>
              <w:numPr>
                <w:ilvl w:val="0"/>
                <w:numId w:val="3"/>
              </w:numPr>
              <w:spacing w:line="255" w:lineRule="exact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Koliko naslova autora Mladena Kopjara imamo u školskoj knjižnici?</w:t>
            </w:r>
          </w:p>
          <w:p w:rsidR="00272875" w:rsidRDefault="00272875" w:rsidP="009B21A7">
            <w:pPr>
              <w:pStyle w:val="TableParagraph"/>
              <w:numPr>
                <w:ilvl w:val="0"/>
                <w:numId w:val="3"/>
              </w:numPr>
              <w:spacing w:line="255" w:lineRule="exact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Koliko primjeraka knjige „Matko na štakama“ imamo u školskoj knjižnici?</w:t>
            </w:r>
          </w:p>
          <w:p w:rsidR="00272875" w:rsidRDefault="00272875" w:rsidP="009B21A7">
            <w:pPr>
              <w:pStyle w:val="TableParagraph"/>
              <w:numPr>
                <w:ilvl w:val="0"/>
                <w:numId w:val="3"/>
              </w:numPr>
              <w:spacing w:line="255" w:lineRule="exact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Koliko knjiga „Charlie i tvornica čokolade“ je slobodno za posudbu?</w:t>
            </w:r>
          </w:p>
          <w:p w:rsidR="00272875" w:rsidRPr="00272875" w:rsidRDefault="00272875" w:rsidP="00272875">
            <w:pPr>
              <w:pStyle w:val="TableParagraph"/>
              <w:numPr>
                <w:ilvl w:val="0"/>
                <w:numId w:val="3"/>
              </w:numPr>
              <w:spacing w:line="255" w:lineRule="exact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Tko je autor knjige „Priče bez kraja?“</w:t>
            </w:r>
          </w:p>
        </w:tc>
      </w:tr>
      <w:tr w:rsidR="00272875" w:rsidTr="002F7B61">
        <w:trPr>
          <w:trHeight w:val="41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>
            <w:pPr>
              <w:pStyle w:val="TableParagraph"/>
              <w:spacing w:line="276" w:lineRule="auto"/>
              <w:ind w:left="110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w w:val="90"/>
                <w:lang w:eastAsia="en-US"/>
              </w:rPr>
              <w:t xml:space="preserve">Poveznice na više odgojno-obrazovnih ishoda </w:t>
            </w:r>
            <w:r>
              <w:rPr>
                <w:rFonts w:ascii="Trebuchet MS" w:hAnsi="Trebuchet MS"/>
                <w:b/>
                <w:lang w:eastAsia="en-US"/>
              </w:rPr>
              <w:t>različitih predmeta ili očekivanja</w:t>
            </w:r>
          </w:p>
          <w:p w:rsidR="00272875" w:rsidRDefault="00272875">
            <w:pPr>
              <w:pStyle w:val="TableParagraph"/>
              <w:spacing w:line="255" w:lineRule="exact"/>
              <w:rPr>
                <w:rFonts w:ascii="Trebuchet MS"/>
                <w:lang w:eastAsia="en-US"/>
              </w:rPr>
            </w:pPr>
            <w:r>
              <w:rPr>
                <w:rFonts w:ascii="Trebuchet MS" w:hAnsi="Trebuchet MS"/>
                <w:b/>
                <w:lang w:eastAsia="en-US"/>
              </w:rPr>
              <w:t>međupredmetnih tema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875" w:rsidRDefault="00272875" w:rsidP="00443ED4">
            <w:pPr>
              <w:pStyle w:val="TableParagrap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Hrvatski jezik</w:t>
            </w:r>
            <w:r w:rsidR="00443ED4">
              <w:rPr>
                <w:lang w:eastAsia="en-US"/>
              </w:rPr>
              <w:t xml:space="preserve">, </w:t>
            </w:r>
            <w:r>
              <w:rPr>
                <w:w w:val="95"/>
                <w:lang w:eastAsia="en-US"/>
              </w:rPr>
              <w:t>Likovna kultura</w:t>
            </w:r>
            <w:r w:rsidR="00443ED4">
              <w:rPr>
                <w:lang w:eastAsia="en-US"/>
              </w:rPr>
              <w:t xml:space="preserve">, </w:t>
            </w:r>
            <w:r>
              <w:rPr>
                <w:w w:val="95"/>
                <w:lang w:eastAsia="en-US"/>
              </w:rPr>
              <w:t>Glazbena kultura</w:t>
            </w:r>
            <w:r w:rsidR="00443ED4">
              <w:rPr>
                <w:w w:val="95"/>
                <w:lang w:eastAsia="en-US"/>
              </w:rPr>
              <w:t>, Informatika</w:t>
            </w:r>
          </w:p>
          <w:p w:rsidR="00272875" w:rsidRDefault="00272875" w:rsidP="006C6641">
            <w:pPr>
              <w:pStyle w:val="TableParagraph"/>
              <w:spacing w:before="122" w:line="252" w:lineRule="auto"/>
              <w:ind w:left="0" w:right="2385"/>
              <w:rPr>
                <w:w w:val="90"/>
                <w:lang w:eastAsia="en-US"/>
              </w:rPr>
            </w:pPr>
          </w:p>
        </w:tc>
      </w:tr>
      <w:tr w:rsidR="00272875" w:rsidTr="002F7B61">
        <w:trPr>
          <w:trHeight w:val="41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75" w:rsidRPr="00F15EEE" w:rsidRDefault="00272875" w:rsidP="00272875">
            <w:pPr>
              <w:pStyle w:val="Default"/>
              <w:rPr>
                <w:rFonts w:ascii="Trebuchet MS" w:hAnsi="Trebuchet MS"/>
                <w:b/>
              </w:rPr>
            </w:pPr>
            <w:r w:rsidRPr="00F15EEE">
              <w:rPr>
                <w:rFonts w:ascii="Trebuchet MS" w:hAnsi="Trebuchet MS"/>
                <w:b/>
                <w:sz w:val="22"/>
                <w:szCs w:val="22"/>
              </w:rPr>
              <w:t xml:space="preserve">Prijedlozi vanjskih izvora i literature </w:t>
            </w:r>
          </w:p>
          <w:p w:rsidR="00272875" w:rsidRDefault="00272875">
            <w:pPr>
              <w:pStyle w:val="TableParagraph"/>
              <w:spacing w:line="276" w:lineRule="auto"/>
              <w:ind w:left="110"/>
              <w:rPr>
                <w:rFonts w:ascii="Trebuchet MS" w:hAnsi="Trebuchet MS"/>
                <w:b/>
                <w:w w:val="90"/>
                <w:lang w:eastAsia="en-US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75" w:rsidRDefault="00272875" w:rsidP="00272875">
            <w:pPr>
              <w:pStyle w:val="TableParagraph"/>
              <w:spacing w:line="255" w:lineRule="exact"/>
              <w:ind w:left="432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Knjige koje koristimo za uvježbavanje izrade signature:</w:t>
            </w:r>
          </w:p>
          <w:p w:rsidR="00272875" w:rsidRDefault="00272875" w:rsidP="00272875">
            <w:pPr>
              <w:pStyle w:val="TableParagraph"/>
              <w:numPr>
                <w:ilvl w:val="0"/>
                <w:numId w:val="4"/>
              </w:numPr>
              <w:spacing w:line="255" w:lineRule="exact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Pilić, Sanja: Mrvice iz dnevnog boravka</w:t>
            </w:r>
          </w:p>
          <w:p w:rsidR="00272875" w:rsidRDefault="00272875" w:rsidP="00272875">
            <w:pPr>
              <w:pStyle w:val="TableParagraph"/>
              <w:numPr>
                <w:ilvl w:val="0"/>
                <w:numId w:val="4"/>
              </w:numPr>
              <w:spacing w:line="255" w:lineRule="exact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Gavran, Miro: Sretni dani</w:t>
            </w:r>
          </w:p>
          <w:p w:rsidR="00272875" w:rsidRDefault="00272875" w:rsidP="00272875">
            <w:pPr>
              <w:pStyle w:val="TableParagraph"/>
              <w:numPr>
                <w:ilvl w:val="0"/>
                <w:numId w:val="4"/>
              </w:numPr>
              <w:spacing w:line="255" w:lineRule="exact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Gavran, Miro: Zaljubljen do ušiju</w:t>
            </w:r>
          </w:p>
          <w:p w:rsidR="00272875" w:rsidRDefault="00272875" w:rsidP="00272875">
            <w:pPr>
              <w:pStyle w:val="TableParagraph"/>
              <w:numPr>
                <w:ilvl w:val="0"/>
                <w:numId w:val="4"/>
              </w:numPr>
              <w:spacing w:line="255" w:lineRule="exact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Matošec, Milivoj: Strah  ulici lipa</w:t>
            </w:r>
          </w:p>
          <w:p w:rsidR="00272875" w:rsidRDefault="00272875" w:rsidP="00272875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Dahl, Svend: Charlie i tvornica čokolade</w:t>
            </w:r>
          </w:p>
        </w:tc>
      </w:tr>
      <w:tr w:rsidR="00F15EEE" w:rsidTr="002F7B61">
        <w:trPr>
          <w:trHeight w:val="41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EE" w:rsidRPr="00F15EEE" w:rsidRDefault="00F15EEE" w:rsidP="00272875">
            <w:pPr>
              <w:pStyle w:val="Default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Korišteni izvori u pripremanju sata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EE" w:rsidRDefault="00F15EEE" w:rsidP="00272875">
            <w:pPr>
              <w:pStyle w:val="TableParagraph"/>
              <w:spacing w:line="255" w:lineRule="exact"/>
              <w:ind w:left="432"/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 xml:space="preserve">Škola za život </w:t>
            </w:r>
            <w:hyperlink r:id="rId10" w:history="1">
              <w:r>
                <w:rPr>
                  <w:rStyle w:val="Hyperlink"/>
                </w:rPr>
                <w:t>https://skolazazivot.hr/</w:t>
              </w:r>
            </w:hyperlink>
            <w:r>
              <w:t xml:space="preserve"> (pristupljeno 1.12.2019.)</w:t>
            </w:r>
          </w:p>
        </w:tc>
      </w:tr>
    </w:tbl>
    <w:p w:rsidR="009259DB" w:rsidRDefault="009259DB"/>
    <w:sectPr w:rsidR="009259DB" w:rsidSect="00A74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87E"/>
    <w:multiLevelType w:val="hybridMultilevel"/>
    <w:tmpl w:val="366E612A"/>
    <w:lvl w:ilvl="0" w:tplc="A79A3310">
      <w:start w:val="3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37B2E38"/>
    <w:multiLevelType w:val="hybridMultilevel"/>
    <w:tmpl w:val="7380579C"/>
    <w:lvl w:ilvl="0" w:tplc="5F104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D1BB3"/>
    <w:multiLevelType w:val="hybridMultilevel"/>
    <w:tmpl w:val="7E6430CE"/>
    <w:lvl w:ilvl="0" w:tplc="24568186">
      <w:start w:val="1"/>
      <w:numFmt w:val="decimal"/>
      <w:lvlText w:val="%1."/>
      <w:lvlJc w:val="left"/>
      <w:pPr>
        <w:ind w:left="792" w:hanging="360"/>
      </w:pPr>
    </w:lvl>
    <w:lvl w:ilvl="1" w:tplc="041A0019">
      <w:start w:val="1"/>
      <w:numFmt w:val="lowerLetter"/>
      <w:lvlText w:val="%2."/>
      <w:lvlJc w:val="left"/>
      <w:pPr>
        <w:ind w:left="1512" w:hanging="360"/>
      </w:pPr>
    </w:lvl>
    <w:lvl w:ilvl="2" w:tplc="041A001B">
      <w:start w:val="1"/>
      <w:numFmt w:val="lowerRoman"/>
      <w:lvlText w:val="%3."/>
      <w:lvlJc w:val="right"/>
      <w:pPr>
        <w:ind w:left="2232" w:hanging="180"/>
      </w:pPr>
    </w:lvl>
    <w:lvl w:ilvl="3" w:tplc="041A000F">
      <w:start w:val="1"/>
      <w:numFmt w:val="decimal"/>
      <w:lvlText w:val="%4."/>
      <w:lvlJc w:val="left"/>
      <w:pPr>
        <w:ind w:left="2952" w:hanging="360"/>
      </w:pPr>
    </w:lvl>
    <w:lvl w:ilvl="4" w:tplc="041A0019">
      <w:start w:val="1"/>
      <w:numFmt w:val="lowerLetter"/>
      <w:lvlText w:val="%5."/>
      <w:lvlJc w:val="left"/>
      <w:pPr>
        <w:ind w:left="3672" w:hanging="360"/>
      </w:pPr>
    </w:lvl>
    <w:lvl w:ilvl="5" w:tplc="041A001B">
      <w:start w:val="1"/>
      <w:numFmt w:val="lowerRoman"/>
      <w:lvlText w:val="%6."/>
      <w:lvlJc w:val="right"/>
      <w:pPr>
        <w:ind w:left="4392" w:hanging="180"/>
      </w:pPr>
    </w:lvl>
    <w:lvl w:ilvl="6" w:tplc="041A000F">
      <w:start w:val="1"/>
      <w:numFmt w:val="decimal"/>
      <w:lvlText w:val="%7."/>
      <w:lvlJc w:val="left"/>
      <w:pPr>
        <w:ind w:left="5112" w:hanging="360"/>
      </w:pPr>
    </w:lvl>
    <w:lvl w:ilvl="7" w:tplc="041A0019">
      <w:start w:val="1"/>
      <w:numFmt w:val="lowerLetter"/>
      <w:lvlText w:val="%8."/>
      <w:lvlJc w:val="left"/>
      <w:pPr>
        <w:ind w:left="5832" w:hanging="360"/>
      </w:pPr>
    </w:lvl>
    <w:lvl w:ilvl="8" w:tplc="041A001B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168115F4"/>
    <w:multiLevelType w:val="hybridMultilevel"/>
    <w:tmpl w:val="E77078FE"/>
    <w:lvl w:ilvl="0" w:tplc="689803E0">
      <w:start w:val="1"/>
      <w:numFmt w:val="decimal"/>
      <w:lvlText w:val="%1."/>
      <w:lvlJc w:val="left"/>
      <w:pPr>
        <w:ind w:left="432" w:hanging="360"/>
      </w:pPr>
    </w:lvl>
    <w:lvl w:ilvl="1" w:tplc="041A0019">
      <w:start w:val="1"/>
      <w:numFmt w:val="lowerLetter"/>
      <w:lvlText w:val="%2."/>
      <w:lvlJc w:val="left"/>
      <w:pPr>
        <w:ind w:left="1152" w:hanging="360"/>
      </w:pPr>
    </w:lvl>
    <w:lvl w:ilvl="2" w:tplc="041A001B">
      <w:start w:val="1"/>
      <w:numFmt w:val="lowerRoman"/>
      <w:lvlText w:val="%3."/>
      <w:lvlJc w:val="right"/>
      <w:pPr>
        <w:ind w:left="1872" w:hanging="180"/>
      </w:pPr>
    </w:lvl>
    <w:lvl w:ilvl="3" w:tplc="041A000F">
      <w:start w:val="1"/>
      <w:numFmt w:val="decimal"/>
      <w:lvlText w:val="%4."/>
      <w:lvlJc w:val="left"/>
      <w:pPr>
        <w:ind w:left="2592" w:hanging="360"/>
      </w:pPr>
    </w:lvl>
    <w:lvl w:ilvl="4" w:tplc="041A0019">
      <w:start w:val="1"/>
      <w:numFmt w:val="lowerLetter"/>
      <w:lvlText w:val="%5."/>
      <w:lvlJc w:val="left"/>
      <w:pPr>
        <w:ind w:left="3312" w:hanging="360"/>
      </w:pPr>
    </w:lvl>
    <w:lvl w:ilvl="5" w:tplc="041A001B">
      <w:start w:val="1"/>
      <w:numFmt w:val="lowerRoman"/>
      <w:lvlText w:val="%6."/>
      <w:lvlJc w:val="right"/>
      <w:pPr>
        <w:ind w:left="4032" w:hanging="180"/>
      </w:pPr>
    </w:lvl>
    <w:lvl w:ilvl="6" w:tplc="041A000F">
      <w:start w:val="1"/>
      <w:numFmt w:val="decimal"/>
      <w:lvlText w:val="%7."/>
      <w:lvlJc w:val="left"/>
      <w:pPr>
        <w:ind w:left="4752" w:hanging="360"/>
      </w:pPr>
    </w:lvl>
    <w:lvl w:ilvl="7" w:tplc="041A0019">
      <w:start w:val="1"/>
      <w:numFmt w:val="lowerLetter"/>
      <w:lvlText w:val="%8."/>
      <w:lvlJc w:val="left"/>
      <w:pPr>
        <w:ind w:left="5472" w:hanging="360"/>
      </w:pPr>
    </w:lvl>
    <w:lvl w:ilvl="8" w:tplc="041A001B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1BF25C7D"/>
    <w:multiLevelType w:val="hybridMultilevel"/>
    <w:tmpl w:val="E6B40EBC"/>
    <w:lvl w:ilvl="0" w:tplc="041A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5">
    <w:nsid w:val="39176353"/>
    <w:multiLevelType w:val="hybridMultilevel"/>
    <w:tmpl w:val="CB2296D2"/>
    <w:lvl w:ilvl="0" w:tplc="D15C2C82">
      <w:start w:val="7"/>
      <w:numFmt w:val="bullet"/>
      <w:lvlText w:val="-"/>
      <w:lvlJc w:val="left"/>
      <w:pPr>
        <w:ind w:left="467" w:hanging="360"/>
      </w:pPr>
      <w:rPr>
        <w:rFonts w:ascii="Trebuchet MS" w:eastAsia="Arial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6">
    <w:nsid w:val="58C70C1C"/>
    <w:multiLevelType w:val="hybridMultilevel"/>
    <w:tmpl w:val="C54C6B58"/>
    <w:lvl w:ilvl="0" w:tplc="041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5B31243D"/>
    <w:multiLevelType w:val="hybridMultilevel"/>
    <w:tmpl w:val="305E1498"/>
    <w:lvl w:ilvl="0" w:tplc="FA066E20">
      <w:start w:val="1"/>
      <w:numFmt w:val="lowerLetter"/>
      <w:lvlText w:val="%1)"/>
      <w:lvlJc w:val="left"/>
      <w:pPr>
        <w:ind w:left="467" w:hanging="360"/>
      </w:pPr>
    </w:lvl>
    <w:lvl w:ilvl="1" w:tplc="041A0019">
      <w:start w:val="1"/>
      <w:numFmt w:val="lowerLetter"/>
      <w:lvlText w:val="%2."/>
      <w:lvlJc w:val="left"/>
      <w:pPr>
        <w:ind w:left="1187" w:hanging="360"/>
      </w:pPr>
    </w:lvl>
    <w:lvl w:ilvl="2" w:tplc="041A001B">
      <w:start w:val="1"/>
      <w:numFmt w:val="lowerRoman"/>
      <w:lvlText w:val="%3."/>
      <w:lvlJc w:val="right"/>
      <w:pPr>
        <w:ind w:left="1907" w:hanging="180"/>
      </w:pPr>
    </w:lvl>
    <w:lvl w:ilvl="3" w:tplc="041A000F">
      <w:start w:val="1"/>
      <w:numFmt w:val="decimal"/>
      <w:lvlText w:val="%4."/>
      <w:lvlJc w:val="left"/>
      <w:pPr>
        <w:ind w:left="2627" w:hanging="360"/>
      </w:pPr>
    </w:lvl>
    <w:lvl w:ilvl="4" w:tplc="041A0019">
      <w:start w:val="1"/>
      <w:numFmt w:val="lowerLetter"/>
      <w:lvlText w:val="%5."/>
      <w:lvlJc w:val="left"/>
      <w:pPr>
        <w:ind w:left="3347" w:hanging="360"/>
      </w:pPr>
    </w:lvl>
    <w:lvl w:ilvl="5" w:tplc="041A001B">
      <w:start w:val="1"/>
      <w:numFmt w:val="lowerRoman"/>
      <w:lvlText w:val="%6."/>
      <w:lvlJc w:val="right"/>
      <w:pPr>
        <w:ind w:left="4067" w:hanging="180"/>
      </w:pPr>
    </w:lvl>
    <w:lvl w:ilvl="6" w:tplc="041A000F">
      <w:start w:val="1"/>
      <w:numFmt w:val="decimal"/>
      <w:lvlText w:val="%7."/>
      <w:lvlJc w:val="left"/>
      <w:pPr>
        <w:ind w:left="4787" w:hanging="360"/>
      </w:pPr>
    </w:lvl>
    <w:lvl w:ilvl="7" w:tplc="041A0019">
      <w:start w:val="1"/>
      <w:numFmt w:val="lowerLetter"/>
      <w:lvlText w:val="%8."/>
      <w:lvlJc w:val="left"/>
      <w:pPr>
        <w:ind w:left="5507" w:hanging="360"/>
      </w:pPr>
    </w:lvl>
    <w:lvl w:ilvl="8" w:tplc="041A001B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69B75095"/>
    <w:multiLevelType w:val="hybridMultilevel"/>
    <w:tmpl w:val="8862AA0E"/>
    <w:lvl w:ilvl="0" w:tplc="ABB0143C">
      <w:start w:val="1"/>
      <w:numFmt w:val="decimal"/>
      <w:lvlText w:val="%1."/>
      <w:lvlJc w:val="left"/>
      <w:pPr>
        <w:ind w:left="792" w:hanging="360"/>
      </w:pPr>
    </w:lvl>
    <w:lvl w:ilvl="1" w:tplc="041A0019">
      <w:start w:val="1"/>
      <w:numFmt w:val="lowerLetter"/>
      <w:lvlText w:val="%2."/>
      <w:lvlJc w:val="left"/>
      <w:pPr>
        <w:ind w:left="1512" w:hanging="360"/>
      </w:pPr>
    </w:lvl>
    <w:lvl w:ilvl="2" w:tplc="041A001B">
      <w:start w:val="1"/>
      <w:numFmt w:val="lowerRoman"/>
      <w:lvlText w:val="%3."/>
      <w:lvlJc w:val="right"/>
      <w:pPr>
        <w:ind w:left="2232" w:hanging="180"/>
      </w:pPr>
    </w:lvl>
    <w:lvl w:ilvl="3" w:tplc="041A000F">
      <w:start w:val="1"/>
      <w:numFmt w:val="decimal"/>
      <w:lvlText w:val="%4."/>
      <w:lvlJc w:val="left"/>
      <w:pPr>
        <w:ind w:left="2952" w:hanging="360"/>
      </w:pPr>
    </w:lvl>
    <w:lvl w:ilvl="4" w:tplc="041A0019">
      <w:start w:val="1"/>
      <w:numFmt w:val="lowerLetter"/>
      <w:lvlText w:val="%5."/>
      <w:lvlJc w:val="left"/>
      <w:pPr>
        <w:ind w:left="3672" w:hanging="360"/>
      </w:pPr>
    </w:lvl>
    <w:lvl w:ilvl="5" w:tplc="041A001B">
      <w:start w:val="1"/>
      <w:numFmt w:val="lowerRoman"/>
      <w:lvlText w:val="%6."/>
      <w:lvlJc w:val="right"/>
      <w:pPr>
        <w:ind w:left="4392" w:hanging="180"/>
      </w:pPr>
    </w:lvl>
    <w:lvl w:ilvl="6" w:tplc="041A000F">
      <w:start w:val="1"/>
      <w:numFmt w:val="decimal"/>
      <w:lvlText w:val="%7."/>
      <w:lvlJc w:val="left"/>
      <w:pPr>
        <w:ind w:left="5112" w:hanging="360"/>
      </w:pPr>
    </w:lvl>
    <w:lvl w:ilvl="7" w:tplc="041A0019">
      <w:start w:val="1"/>
      <w:numFmt w:val="lowerLetter"/>
      <w:lvlText w:val="%8."/>
      <w:lvlJc w:val="left"/>
      <w:pPr>
        <w:ind w:left="5832" w:hanging="360"/>
      </w:pPr>
    </w:lvl>
    <w:lvl w:ilvl="8" w:tplc="041A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75"/>
    <w:rsid w:val="00272875"/>
    <w:rsid w:val="002A77DE"/>
    <w:rsid w:val="002F7B61"/>
    <w:rsid w:val="00443ED4"/>
    <w:rsid w:val="004B54B4"/>
    <w:rsid w:val="004D0C76"/>
    <w:rsid w:val="00614DF0"/>
    <w:rsid w:val="006876E3"/>
    <w:rsid w:val="006C6641"/>
    <w:rsid w:val="00742B02"/>
    <w:rsid w:val="009259DB"/>
    <w:rsid w:val="009D3BC6"/>
    <w:rsid w:val="00A74E4D"/>
    <w:rsid w:val="00D16808"/>
    <w:rsid w:val="00D301A1"/>
    <w:rsid w:val="00D57D8F"/>
    <w:rsid w:val="00E375E8"/>
    <w:rsid w:val="00F05023"/>
    <w:rsid w:val="00F15EEE"/>
    <w:rsid w:val="00FB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875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272875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hr-HR" w:bidi="hr-HR"/>
    </w:rPr>
  </w:style>
  <w:style w:type="paragraph" w:customStyle="1" w:styleId="Default">
    <w:name w:val="Default"/>
    <w:rsid w:val="002728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B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875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272875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hr-HR" w:bidi="hr-HR"/>
    </w:rPr>
  </w:style>
  <w:style w:type="paragraph" w:customStyle="1" w:styleId="Default">
    <w:name w:val="Default"/>
    <w:rsid w:val="002728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B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bartola-kasica-zg.skole.hr/skola/knjizni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reate.kahoot.it/details/autori-i-citiranje-izvora/6d364c2c-182b-4099-8a69-a0cdffeb35c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kolazazivot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t.plickers.com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Đuro Tihomirović</dc:creator>
  <cp:keywords/>
  <dc:description/>
  <cp:lastModifiedBy>BIBLIOTEKA</cp:lastModifiedBy>
  <cp:revision>6</cp:revision>
  <dcterms:created xsi:type="dcterms:W3CDTF">2019-09-04T17:47:00Z</dcterms:created>
  <dcterms:modified xsi:type="dcterms:W3CDTF">2019-12-17T16:36:00Z</dcterms:modified>
</cp:coreProperties>
</file>