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51"/>
        <w:gridCol w:w="1417"/>
        <w:gridCol w:w="1559"/>
        <w:gridCol w:w="709"/>
        <w:gridCol w:w="851"/>
        <w:gridCol w:w="708"/>
        <w:gridCol w:w="2410"/>
      </w:tblGrid>
      <w:tr w:rsidR="006F3667">
        <w:trPr>
          <w:cantSplit/>
        </w:trPr>
        <w:tc>
          <w:tcPr>
            <w:tcW w:w="1951" w:type="dxa"/>
            <w:vMerge w:val="restart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F3667" w:rsidRDefault="006F3667">
            <w:pPr>
              <w:pStyle w:val="Heading8"/>
              <w:spacing w:before="0"/>
              <w:rPr>
                <w:bCs/>
              </w:rPr>
            </w:pPr>
            <w:r>
              <w:rPr>
                <w:bCs/>
              </w:rPr>
              <w:t>Škola/ustanova:</w:t>
            </w:r>
          </w:p>
        </w:tc>
        <w:tc>
          <w:tcPr>
            <w:tcW w:w="8505" w:type="dxa"/>
            <w:gridSpan w:val="7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F3667" w:rsidRDefault="006F3667">
            <w:pPr>
              <w:jc w:val="left"/>
            </w:pPr>
          </w:p>
        </w:tc>
      </w:tr>
      <w:tr w:rsidR="006F3667">
        <w:trPr>
          <w:cantSplit/>
        </w:trPr>
        <w:tc>
          <w:tcPr>
            <w:tcW w:w="1951" w:type="dxa"/>
            <w:vMerge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  <w:vAlign w:val="center"/>
          </w:tcPr>
          <w:p w:rsidR="006F3667" w:rsidRDefault="006F3667">
            <w:pPr>
              <w:jc w:val="left"/>
              <w:rPr>
                <w:b/>
                <w:bCs/>
              </w:rPr>
            </w:pPr>
          </w:p>
        </w:tc>
        <w:tc>
          <w:tcPr>
            <w:tcW w:w="8505" w:type="dxa"/>
            <w:gridSpan w:val="7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F3667" w:rsidRDefault="006F3667">
            <w:pPr>
              <w:jc w:val="left"/>
              <w:rPr>
                <w:color w:val="FF00FF"/>
                <w:sz w:val="16"/>
              </w:rPr>
            </w:pPr>
            <w:r>
              <w:rPr>
                <w:color w:val="FF00FF"/>
                <w:sz w:val="16"/>
              </w:rPr>
              <w:t>(puni naziv škole/ustanove)</w:t>
            </w:r>
          </w:p>
        </w:tc>
      </w:tr>
      <w:tr w:rsidR="006F3667">
        <w:trPr>
          <w:cantSplit/>
        </w:trPr>
        <w:tc>
          <w:tcPr>
            <w:tcW w:w="1951" w:type="dxa"/>
            <w:vMerge w:val="restart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F3667" w:rsidRDefault="006F3667">
            <w:pPr>
              <w:pStyle w:val="Heading8"/>
              <w:spacing w:before="0"/>
              <w:rPr>
                <w:bCs/>
              </w:rPr>
            </w:pPr>
            <w:r>
              <w:rPr>
                <w:bCs/>
              </w:rPr>
              <w:t>Adresa:</w:t>
            </w:r>
          </w:p>
        </w:tc>
        <w:tc>
          <w:tcPr>
            <w:tcW w:w="851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F3667" w:rsidRDefault="006F3667">
            <w:pPr>
              <w:jc w:val="left"/>
            </w:pPr>
          </w:p>
        </w:tc>
        <w:tc>
          <w:tcPr>
            <w:tcW w:w="3685" w:type="dxa"/>
            <w:gridSpan w:val="3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F3667" w:rsidRDefault="006F3667">
            <w:pPr>
              <w:pStyle w:val="Heading8"/>
              <w:spacing w:before="0"/>
              <w:jc w:val="left"/>
              <w:rPr>
                <w:b w:val="0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F3667" w:rsidRDefault="006F3667">
            <w:pPr>
              <w:jc w:val="left"/>
            </w:pPr>
          </w:p>
        </w:tc>
      </w:tr>
      <w:tr w:rsidR="006F3667">
        <w:trPr>
          <w:cantSplit/>
        </w:trPr>
        <w:tc>
          <w:tcPr>
            <w:tcW w:w="1951" w:type="dxa"/>
            <w:vMerge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  <w:vAlign w:val="center"/>
          </w:tcPr>
          <w:p w:rsidR="006F3667" w:rsidRDefault="006F3667">
            <w:pPr>
              <w:jc w:val="lef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F3667" w:rsidRDefault="006F3667">
            <w:pPr>
              <w:jc w:val="left"/>
              <w:rPr>
                <w:color w:val="FF00FF"/>
                <w:sz w:val="16"/>
              </w:rPr>
            </w:pPr>
            <w:r>
              <w:rPr>
                <w:color w:val="FF00FF"/>
                <w:sz w:val="16"/>
              </w:rPr>
              <w:t>(</w:t>
            </w:r>
            <w:proofErr w:type="spellStart"/>
            <w:r>
              <w:rPr>
                <w:color w:val="FF00FF"/>
                <w:sz w:val="16"/>
              </w:rPr>
              <w:t>pošt</w:t>
            </w:r>
            <w:proofErr w:type="spellEnd"/>
            <w:r>
              <w:rPr>
                <w:color w:val="FF00FF"/>
                <w:sz w:val="16"/>
              </w:rPr>
              <w:t>. br.)</w:t>
            </w:r>
          </w:p>
        </w:tc>
        <w:tc>
          <w:tcPr>
            <w:tcW w:w="3685" w:type="dxa"/>
            <w:gridSpan w:val="3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F3667" w:rsidRDefault="006F3667">
            <w:pPr>
              <w:jc w:val="left"/>
              <w:rPr>
                <w:color w:val="FF00FF"/>
                <w:sz w:val="16"/>
              </w:rPr>
            </w:pPr>
            <w:r>
              <w:rPr>
                <w:color w:val="FF00FF"/>
                <w:sz w:val="16"/>
              </w:rPr>
              <w:t>(mjesto)</w:t>
            </w:r>
          </w:p>
        </w:tc>
        <w:tc>
          <w:tcPr>
            <w:tcW w:w="3969" w:type="dxa"/>
            <w:gridSpan w:val="3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F3667" w:rsidRDefault="006F3667">
            <w:pPr>
              <w:jc w:val="left"/>
              <w:rPr>
                <w:color w:val="FF00FF"/>
                <w:sz w:val="16"/>
              </w:rPr>
            </w:pPr>
            <w:r>
              <w:rPr>
                <w:color w:val="FF00FF"/>
                <w:sz w:val="16"/>
              </w:rPr>
              <w:t>(ulica i broj)</w:t>
            </w:r>
          </w:p>
        </w:tc>
      </w:tr>
      <w:tr w:rsidR="006F3667">
        <w:trPr>
          <w:cantSplit/>
        </w:trPr>
        <w:tc>
          <w:tcPr>
            <w:tcW w:w="1951" w:type="dxa"/>
            <w:vMerge w:val="restart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F3667" w:rsidRDefault="006F3667">
            <w:r>
              <w:rPr>
                <w:b/>
                <w:bCs/>
              </w:rPr>
              <w:t>Županija, šifra: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F3667" w:rsidRDefault="006F3667">
            <w:pPr>
              <w:jc w:val="left"/>
            </w:pPr>
          </w:p>
        </w:tc>
        <w:tc>
          <w:tcPr>
            <w:tcW w:w="5244" w:type="dxa"/>
            <w:gridSpan w:val="5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F3667" w:rsidRDefault="006F3667">
            <w:pPr>
              <w:pStyle w:val="Heading2"/>
              <w:spacing w:before="0" w:after="0"/>
              <w:rPr>
                <w:rFonts w:ascii="Times New Roman" w:hAnsi="Times New Roman"/>
                <w:b w:val="0"/>
                <w:lang w:val="hr-HR"/>
              </w:rPr>
            </w:pPr>
          </w:p>
        </w:tc>
        <w:tc>
          <w:tcPr>
            <w:tcW w:w="2410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F3667" w:rsidRDefault="006F3667">
            <w:pPr>
              <w:jc w:val="left"/>
            </w:pPr>
          </w:p>
        </w:tc>
      </w:tr>
      <w:tr w:rsidR="006F3667">
        <w:trPr>
          <w:cantSplit/>
        </w:trPr>
        <w:tc>
          <w:tcPr>
            <w:tcW w:w="1951" w:type="dxa"/>
            <w:vMerge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  <w:vAlign w:val="center"/>
          </w:tcPr>
          <w:p w:rsidR="006F3667" w:rsidRDefault="006F3667">
            <w:pPr>
              <w:jc w:val="left"/>
            </w:pPr>
          </w:p>
        </w:tc>
        <w:tc>
          <w:tcPr>
            <w:tcW w:w="851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F3667" w:rsidRDefault="006F3667">
            <w:pPr>
              <w:jc w:val="left"/>
              <w:rPr>
                <w:color w:val="FF00FF"/>
                <w:sz w:val="16"/>
              </w:rPr>
            </w:pPr>
            <w:r>
              <w:rPr>
                <w:color w:val="FF00FF"/>
                <w:sz w:val="16"/>
              </w:rPr>
              <w:t xml:space="preserve">(br. </w:t>
            </w:r>
            <w:proofErr w:type="spellStart"/>
            <w:r>
              <w:rPr>
                <w:color w:val="FF00FF"/>
                <w:sz w:val="16"/>
              </w:rPr>
              <w:t>žup</w:t>
            </w:r>
            <w:proofErr w:type="spellEnd"/>
            <w:r>
              <w:rPr>
                <w:color w:val="FF00FF"/>
                <w:sz w:val="16"/>
              </w:rPr>
              <w:t>.)</w:t>
            </w:r>
          </w:p>
        </w:tc>
        <w:tc>
          <w:tcPr>
            <w:tcW w:w="5244" w:type="dxa"/>
            <w:gridSpan w:val="5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F3667" w:rsidRDefault="006F3667">
            <w:pPr>
              <w:jc w:val="left"/>
              <w:rPr>
                <w:color w:val="FF00FF"/>
                <w:sz w:val="16"/>
              </w:rPr>
            </w:pPr>
            <w:r>
              <w:rPr>
                <w:color w:val="FF00FF"/>
                <w:sz w:val="16"/>
              </w:rPr>
              <w:t>(naziv županije)</w:t>
            </w:r>
          </w:p>
        </w:tc>
        <w:tc>
          <w:tcPr>
            <w:tcW w:w="2410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F3667" w:rsidRDefault="006F3667">
            <w:pPr>
              <w:jc w:val="left"/>
              <w:rPr>
                <w:color w:val="FF00FF"/>
                <w:sz w:val="16"/>
              </w:rPr>
            </w:pPr>
            <w:r>
              <w:rPr>
                <w:color w:val="FF00FF"/>
                <w:sz w:val="16"/>
              </w:rPr>
              <w:t>(šifra djelatnosti škole/ustanove)</w:t>
            </w:r>
          </w:p>
        </w:tc>
      </w:tr>
      <w:tr w:rsidR="006F3667">
        <w:trPr>
          <w:cantSplit/>
        </w:trPr>
        <w:tc>
          <w:tcPr>
            <w:tcW w:w="1951" w:type="dxa"/>
            <w:vMerge w:val="restart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F3667" w:rsidRDefault="006F366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Kontakt-osoba:</w:t>
            </w:r>
          </w:p>
        </w:tc>
        <w:tc>
          <w:tcPr>
            <w:tcW w:w="2268" w:type="dxa"/>
            <w:gridSpan w:val="2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F3667" w:rsidRDefault="006F3667">
            <w:pPr>
              <w:jc w:val="left"/>
            </w:pPr>
          </w:p>
        </w:tc>
        <w:tc>
          <w:tcPr>
            <w:tcW w:w="1559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F3667" w:rsidRDefault="006F3667">
            <w:pPr>
              <w:jc w:val="left"/>
            </w:pPr>
          </w:p>
        </w:tc>
        <w:tc>
          <w:tcPr>
            <w:tcW w:w="1560" w:type="dxa"/>
            <w:gridSpan w:val="2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F3667" w:rsidRDefault="006F3667">
            <w:pPr>
              <w:jc w:val="left"/>
            </w:pPr>
          </w:p>
        </w:tc>
        <w:tc>
          <w:tcPr>
            <w:tcW w:w="3118" w:type="dxa"/>
            <w:gridSpan w:val="2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F3667" w:rsidRDefault="006F3667">
            <w:pPr>
              <w:jc w:val="left"/>
            </w:pPr>
          </w:p>
        </w:tc>
      </w:tr>
      <w:tr w:rsidR="006F3667">
        <w:trPr>
          <w:cantSplit/>
        </w:trPr>
        <w:tc>
          <w:tcPr>
            <w:tcW w:w="1951" w:type="dxa"/>
            <w:vMerge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  <w:vAlign w:val="center"/>
          </w:tcPr>
          <w:p w:rsidR="006F3667" w:rsidRDefault="006F3667">
            <w:pPr>
              <w:jc w:val="left"/>
              <w:rPr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F3667" w:rsidRDefault="006F3667">
            <w:pPr>
              <w:jc w:val="left"/>
              <w:rPr>
                <w:color w:val="FF00FF"/>
                <w:sz w:val="16"/>
              </w:rPr>
            </w:pPr>
            <w:r>
              <w:rPr>
                <w:color w:val="FF00FF"/>
                <w:sz w:val="16"/>
              </w:rPr>
              <w:t>(ime i prezime)</w:t>
            </w:r>
          </w:p>
        </w:tc>
        <w:tc>
          <w:tcPr>
            <w:tcW w:w="1559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F3667" w:rsidRDefault="006F3667">
            <w:pPr>
              <w:jc w:val="left"/>
              <w:rPr>
                <w:color w:val="FF00FF"/>
                <w:sz w:val="16"/>
              </w:rPr>
            </w:pPr>
            <w:r>
              <w:rPr>
                <w:color w:val="FF00FF"/>
                <w:sz w:val="16"/>
              </w:rPr>
              <w:t xml:space="preserve">(telefon) </w:t>
            </w:r>
          </w:p>
        </w:tc>
        <w:tc>
          <w:tcPr>
            <w:tcW w:w="1560" w:type="dxa"/>
            <w:gridSpan w:val="2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F3667" w:rsidRDefault="006F3667">
            <w:pPr>
              <w:jc w:val="left"/>
              <w:rPr>
                <w:color w:val="FF00FF"/>
                <w:sz w:val="16"/>
              </w:rPr>
            </w:pPr>
            <w:r>
              <w:rPr>
                <w:color w:val="FF00FF"/>
                <w:sz w:val="16"/>
              </w:rPr>
              <w:t xml:space="preserve">(telefaks) </w:t>
            </w:r>
          </w:p>
        </w:tc>
        <w:tc>
          <w:tcPr>
            <w:tcW w:w="3118" w:type="dxa"/>
            <w:gridSpan w:val="2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F3667" w:rsidRDefault="006F3667">
            <w:pPr>
              <w:jc w:val="left"/>
              <w:rPr>
                <w:color w:val="FF00FF"/>
                <w:sz w:val="16"/>
              </w:rPr>
            </w:pPr>
            <w:r>
              <w:rPr>
                <w:color w:val="FF00FF"/>
                <w:sz w:val="16"/>
              </w:rPr>
              <w:t xml:space="preserve">(e-mail adresa) </w:t>
            </w:r>
          </w:p>
        </w:tc>
      </w:tr>
    </w:tbl>
    <w:p w:rsidR="006F3667" w:rsidRDefault="006F3667"/>
    <w:p w:rsidR="006F3667" w:rsidRDefault="006F3667">
      <w:pPr>
        <w:spacing w:before="120" w:after="120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Podaci o izvannastavnom stručnom radu</w:t>
      </w:r>
    </w:p>
    <w:p w:rsidR="006F3667" w:rsidRDefault="006F3667">
      <w:pPr>
        <w:spacing w:before="120" w:after="240"/>
      </w:pPr>
      <w:r>
        <w:t>Prema članku 8. i 9. Pravilnika o napredovanju učitelja i nastavnika u osnovnom i srednjem školstvu, vrednuje se izvannastavni stručni rad za djelatnika/</w:t>
      </w:r>
      <w:proofErr w:type="spellStart"/>
      <w:r>
        <w:t>cu</w:t>
      </w:r>
      <w:proofErr w:type="spellEnd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7933"/>
      </w:tblGrid>
      <w:tr w:rsidR="006F3667">
        <w:trPr>
          <w:cantSplit/>
        </w:trPr>
        <w:tc>
          <w:tcPr>
            <w:tcW w:w="2381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F3667" w:rsidRDefault="006F3667">
            <w:pPr>
              <w:rPr>
                <w:b/>
                <w:bCs/>
              </w:rPr>
            </w:pPr>
            <w:r>
              <w:rPr>
                <w:b/>
                <w:bCs/>
              </w:rPr>
              <w:t>Ime i prezime:</w:t>
            </w:r>
          </w:p>
        </w:tc>
        <w:tc>
          <w:tcPr>
            <w:tcW w:w="7933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F3667" w:rsidRDefault="006F3667"/>
        </w:tc>
      </w:tr>
      <w:tr w:rsidR="006F3667">
        <w:trPr>
          <w:cantSplit/>
        </w:trPr>
        <w:tc>
          <w:tcPr>
            <w:tcW w:w="2381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F3667" w:rsidRDefault="006F3667">
            <w:pPr>
              <w:rPr>
                <w:b/>
                <w:bCs/>
              </w:rPr>
            </w:pPr>
            <w:r>
              <w:rPr>
                <w:b/>
                <w:bCs/>
              </w:rPr>
              <w:t>Struka:</w:t>
            </w:r>
          </w:p>
        </w:tc>
        <w:tc>
          <w:tcPr>
            <w:tcW w:w="7933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F3667" w:rsidRDefault="006F3667" w:rsidP="00710A80"/>
        </w:tc>
      </w:tr>
      <w:tr w:rsidR="006F3667">
        <w:trPr>
          <w:cantSplit/>
        </w:trPr>
        <w:tc>
          <w:tcPr>
            <w:tcW w:w="2381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F3667" w:rsidRDefault="006F3667">
            <w:r>
              <w:rPr>
                <w:b/>
                <w:bCs/>
              </w:rPr>
              <w:t>Poslovi koje obavlja:</w:t>
            </w:r>
          </w:p>
        </w:tc>
        <w:tc>
          <w:tcPr>
            <w:tcW w:w="7933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F3667" w:rsidRDefault="00710A80">
            <w:r>
              <w:t>stručna suradnica knjižničarka</w:t>
            </w:r>
          </w:p>
        </w:tc>
      </w:tr>
    </w:tbl>
    <w:p w:rsidR="006F3667" w:rsidRDefault="006F3667">
      <w:pPr>
        <w:pStyle w:val="FootnoteText"/>
        <w:rPr>
          <w:sz w:val="24"/>
          <w:lang w:val="hr-HR"/>
        </w:rPr>
      </w:pPr>
    </w:p>
    <w:p w:rsidR="006F3667" w:rsidRDefault="002B0601">
      <w:pPr>
        <w:spacing w:after="120"/>
        <w:jc w:val="left"/>
      </w:pPr>
      <w:r>
        <w:t>U</w:t>
      </w:r>
      <w:r w:rsidR="006F3667">
        <w:t>pisati redni broj izvannastavnoga stručnoga rada iz članka 8. Pravilnika (npr. 1.2., 1.3., 2.1. itd.).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4"/>
        <w:gridCol w:w="1070"/>
      </w:tblGrid>
      <w:tr w:rsidR="0063571D">
        <w:trPr>
          <w:cantSplit/>
        </w:trPr>
        <w:tc>
          <w:tcPr>
            <w:tcW w:w="10314" w:type="dxa"/>
            <w:gridSpan w:val="2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9D6DE0" w:rsidRPr="001A5AD5" w:rsidRDefault="009D6DE0" w:rsidP="0063571D">
            <w:pPr>
              <w:jc w:val="left"/>
              <w:rPr>
                <w:b/>
                <w:color w:val="FF0000"/>
              </w:rPr>
            </w:pPr>
            <w:r w:rsidRPr="001A5AD5">
              <w:rPr>
                <w:b/>
                <w:color w:val="FF0000"/>
              </w:rPr>
              <w:t xml:space="preserve">1.2, 1.3, 1.4, 1.5, 1.6, 1.7.                                                                                                 </w:t>
            </w:r>
          </w:p>
          <w:p w:rsidR="0063571D" w:rsidRDefault="001A5AD5" w:rsidP="0072447E">
            <w:pPr>
              <w:jc w:val="left"/>
              <w:rPr>
                <w:b/>
              </w:rPr>
            </w:pPr>
            <w:r w:rsidRPr="001A5AD5">
              <w:rPr>
                <w:b/>
                <w:color w:val="FF0000"/>
              </w:rPr>
              <w:t>1.2. x 3, 1.3. x</w:t>
            </w:r>
            <w:r>
              <w:rPr>
                <w:b/>
                <w:color w:val="FF0000"/>
              </w:rPr>
              <w:t xml:space="preserve"> </w:t>
            </w:r>
            <w:r w:rsidRPr="001A5AD5">
              <w:rPr>
                <w:b/>
                <w:color w:val="FF0000"/>
              </w:rPr>
              <w:t>1, …</w:t>
            </w:r>
          </w:p>
        </w:tc>
      </w:tr>
      <w:tr w:rsidR="009D6DE0" w:rsidTr="00565FB2">
        <w:trPr>
          <w:cantSplit/>
        </w:trPr>
        <w:tc>
          <w:tcPr>
            <w:tcW w:w="9244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9D6DE0" w:rsidRDefault="009D6DE0" w:rsidP="00565FB2">
            <w:pPr>
              <w:jc w:val="center"/>
            </w:pPr>
          </w:p>
        </w:tc>
        <w:tc>
          <w:tcPr>
            <w:tcW w:w="1070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9D6DE0" w:rsidRDefault="009D6DE0" w:rsidP="00565FB2">
            <w:pPr>
              <w:jc w:val="right"/>
            </w:pPr>
            <w:r w:rsidRPr="001A5AD5">
              <w:rPr>
                <w:color w:val="FF0000"/>
              </w:rPr>
              <w:t>15</w:t>
            </w:r>
          </w:p>
        </w:tc>
      </w:tr>
      <w:tr w:rsidR="009D6DE0">
        <w:trPr>
          <w:cantSplit/>
        </w:trPr>
        <w:tc>
          <w:tcPr>
            <w:tcW w:w="10314" w:type="dxa"/>
            <w:gridSpan w:val="2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9D6DE0" w:rsidRDefault="009D6DE0" w:rsidP="009D6DE0">
            <w:pPr>
              <w:pStyle w:val="ListParagraph"/>
              <w:numPr>
                <w:ilvl w:val="1"/>
                <w:numId w:val="5"/>
              </w:numPr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Pr="009D6DE0">
              <w:rPr>
                <w:b/>
              </w:rPr>
              <w:t>Održavanje oglednog sata za stručni skup na županijskoj razini i šire</w:t>
            </w:r>
          </w:p>
          <w:p w:rsidR="009D6DE0" w:rsidRDefault="009D6DE0" w:rsidP="001A5AD5">
            <w:pPr>
              <w:pStyle w:val="ListParagraph"/>
              <w:numPr>
                <w:ilvl w:val="0"/>
                <w:numId w:val="9"/>
              </w:numPr>
              <w:jc w:val="left"/>
            </w:pPr>
            <w:r w:rsidRPr="009D6DE0">
              <w:t>Referentna zbirka</w:t>
            </w:r>
            <w:r>
              <w:t>, ŽSV Bjelovarsko-bilogorske županije, 24. 10. 2015. Bjelovar (45 minuta)</w:t>
            </w:r>
          </w:p>
          <w:p w:rsidR="009D6DE0" w:rsidRPr="00AF5866" w:rsidRDefault="009D6DE0" w:rsidP="001A5AD5">
            <w:pPr>
              <w:pStyle w:val="ListParagraph"/>
              <w:numPr>
                <w:ilvl w:val="0"/>
                <w:numId w:val="9"/>
              </w:numPr>
              <w:jc w:val="left"/>
              <w:rPr>
                <w:b/>
              </w:rPr>
            </w:pPr>
            <w:r w:rsidRPr="00AF5866">
              <w:rPr>
                <w:b/>
                <w:color w:val="FF0000"/>
              </w:rPr>
              <w:t>Naziv oglednog sata, naziv skupa, vrijeme, mjesto, trajanje</w:t>
            </w:r>
          </w:p>
          <w:p w:rsidR="009D6DE0" w:rsidRPr="009D6DE0" w:rsidRDefault="009D6DE0" w:rsidP="009D6DE0">
            <w:pPr>
              <w:pStyle w:val="ListParagraph"/>
              <w:jc w:val="left"/>
            </w:pPr>
          </w:p>
          <w:p w:rsidR="009D6DE0" w:rsidRPr="001A5AD5" w:rsidRDefault="009D6DE0" w:rsidP="001A5AD5">
            <w:pPr>
              <w:pStyle w:val="ListParagraph"/>
              <w:numPr>
                <w:ilvl w:val="1"/>
                <w:numId w:val="5"/>
              </w:numPr>
              <w:jc w:val="left"/>
              <w:rPr>
                <w:b/>
              </w:rPr>
            </w:pPr>
            <w:r w:rsidRPr="001A5AD5">
              <w:rPr>
                <w:b/>
              </w:rPr>
              <w:t xml:space="preserve"> Predavanje na stručnom skupu, najmanje županijske razine</w:t>
            </w:r>
          </w:p>
          <w:p w:rsidR="009D6DE0" w:rsidRDefault="009D6DE0" w:rsidP="001A5AD5">
            <w:pPr>
              <w:pStyle w:val="ListParagraph"/>
              <w:numPr>
                <w:ilvl w:val="0"/>
                <w:numId w:val="10"/>
              </w:numPr>
              <w:spacing w:line="259" w:lineRule="auto"/>
            </w:pPr>
            <w:r>
              <w:t>Šetnja europskim knjižnicama, ŽSV Primorsko-goranske županije, 11. 11. 2016. Rijeka (</w:t>
            </w:r>
            <w:r w:rsidR="001A5AD5">
              <w:t>50 minuta)</w:t>
            </w:r>
          </w:p>
          <w:p w:rsidR="001A5AD5" w:rsidRPr="00AF5866" w:rsidRDefault="001A5AD5" w:rsidP="001A5AD5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b/>
                <w:color w:val="FF0000"/>
              </w:rPr>
            </w:pPr>
            <w:r w:rsidRPr="00AF5866">
              <w:rPr>
                <w:b/>
                <w:color w:val="FF0000"/>
              </w:rPr>
              <w:t>Naziv predavanja / radionice / primjera dobre prakse, naziv skupa, vrijeme, mjesto, trajanje</w:t>
            </w:r>
          </w:p>
          <w:p w:rsidR="001A5AD5" w:rsidRDefault="001A5AD5" w:rsidP="001A5AD5">
            <w:pPr>
              <w:pStyle w:val="ListParagraph"/>
              <w:spacing w:line="259" w:lineRule="auto"/>
            </w:pPr>
          </w:p>
          <w:p w:rsidR="001A5AD5" w:rsidRPr="001A5AD5" w:rsidRDefault="001A5AD5" w:rsidP="001A5AD5">
            <w:pPr>
              <w:pStyle w:val="ListParagraph"/>
              <w:numPr>
                <w:ilvl w:val="1"/>
                <w:numId w:val="5"/>
              </w:numPr>
              <w:spacing w:line="259" w:lineRule="auto"/>
              <w:rPr>
                <w:b/>
              </w:rPr>
            </w:pPr>
            <w:r w:rsidRPr="001A5AD5">
              <w:rPr>
                <w:b/>
              </w:rPr>
              <w:t xml:space="preserve"> Vođenje stručnog skupa u školi, općini, gradu ili županiji tijekom školske godine</w:t>
            </w:r>
          </w:p>
          <w:p w:rsidR="001A5AD5" w:rsidRDefault="001A5AD5" w:rsidP="001A5AD5">
            <w:pPr>
              <w:pStyle w:val="ListParagraph"/>
              <w:numPr>
                <w:ilvl w:val="0"/>
                <w:numId w:val="11"/>
              </w:numPr>
              <w:spacing w:line="259" w:lineRule="auto"/>
            </w:pPr>
            <w:r>
              <w:t>ŽSV knjižničara Brodsko-posavske županije 2016/2017. godine</w:t>
            </w:r>
          </w:p>
          <w:p w:rsidR="001A5AD5" w:rsidRPr="00AF5866" w:rsidRDefault="001A5AD5" w:rsidP="001A5AD5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b/>
                <w:color w:val="FF0000"/>
              </w:rPr>
            </w:pPr>
            <w:r w:rsidRPr="00AF5866">
              <w:rPr>
                <w:b/>
                <w:color w:val="FF0000"/>
              </w:rPr>
              <w:t>Naziv skupa, školska godina</w:t>
            </w:r>
            <w:r w:rsidR="00AF5866">
              <w:rPr>
                <w:b/>
                <w:color w:val="FF0000"/>
              </w:rPr>
              <w:t>. Članstvo u udrugama se ne boduje</w:t>
            </w:r>
          </w:p>
          <w:p w:rsidR="001A5AD5" w:rsidRDefault="001A5AD5" w:rsidP="001A5AD5">
            <w:pPr>
              <w:spacing w:line="259" w:lineRule="auto"/>
            </w:pPr>
          </w:p>
          <w:p w:rsidR="001A5AD5" w:rsidRPr="001E2EAD" w:rsidRDefault="001A5AD5" w:rsidP="001A5AD5">
            <w:pPr>
              <w:spacing w:line="259" w:lineRule="auto"/>
              <w:rPr>
                <w:b/>
              </w:rPr>
            </w:pPr>
            <w:r w:rsidRPr="001E2EAD">
              <w:rPr>
                <w:b/>
              </w:rPr>
              <w:t>1.4 Pripremanje tematske izložbe otvorene za javnost</w:t>
            </w:r>
          </w:p>
          <w:p w:rsidR="001A5AD5" w:rsidRDefault="001A5AD5" w:rsidP="001A5AD5">
            <w:pPr>
              <w:spacing w:line="259" w:lineRule="auto"/>
            </w:pPr>
            <w:r>
              <w:t xml:space="preserve">      1) Ivo Andrić</w:t>
            </w:r>
            <w:r w:rsidRPr="002C2739">
              <w:t xml:space="preserve"> 120. obljetnica rođenja, </w:t>
            </w:r>
            <w:r w:rsidR="001E2EAD">
              <w:t xml:space="preserve">Gradska knjižnica Poreč, od 12. do 30. 9. </w:t>
            </w:r>
            <w:r w:rsidRPr="002C2739">
              <w:t xml:space="preserve">2012.   </w:t>
            </w:r>
          </w:p>
          <w:p w:rsidR="001E2EAD" w:rsidRPr="009B054E" w:rsidRDefault="001E2EAD" w:rsidP="001A5AD5">
            <w:pPr>
              <w:spacing w:line="259" w:lineRule="auto"/>
              <w:rPr>
                <w:b/>
                <w:color w:val="FF0000"/>
              </w:rPr>
            </w:pPr>
            <w:r w:rsidRPr="009B054E">
              <w:rPr>
                <w:b/>
                <w:color w:val="FF0000"/>
              </w:rPr>
              <w:t xml:space="preserve">      2) Naziv izložbe, mjesto, </w:t>
            </w:r>
            <w:r w:rsidR="009B054E" w:rsidRPr="009B054E">
              <w:rPr>
                <w:b/>
                <w:color w:val="FF0000"/>
              </w:rPr>
              <w:t>trajanje</w:t>
            </w:r>
          </w:p>
          <w:p w:rsidR="001E2EAD" w:rsidRDefault="001E2EAD" w:rsidP="001A5AD5">
            <w:pPr>
              <w:spacing w:line="259" w:lineRule="auto"/>
            </w:pPr>
          </w:p>
          <w:p w:rsidR="001E2EAD" w:rsidRPr="000362C6" w:rsidRDefault="001E2EAD" w:rsidP="001E2EAD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b/>
              </w:rPr>
            </w:pPr>
            <w:r w:rsidRPr="000362C6">
              <w:rPr>
                <w:b/>
              </w:rPr>
              <w:t xml:space="preserve">  Pripremanje javne kulturne priredbe u školi</w:t>
            </w:r>
          </w:p>
          <w:p w:rsidR="001E2EAD" w:rsidRDefault="001E2EAD" w:rsidP="001E2EAD">
            <w:pPr>
              <w:pStyle w:val="ListParagraph"/>
              <w:numPr>
                <w:ilvl w:val="0"/>
                <w:numId w:val="13"/>
              </w:numPr>
              <w:spacing w:line="259" w:lineRule="auto"/>
            </w:pPr>
            <w:r>
              <w:t xml:space="preserve">Svjetlo vjere u </w:t>
            </w:r>
            <w:proofErr w:type="spellStart"/>
            <w:r>
              <w:t>Tinovoj</w:t>
            </w:r>
            <w:proofErr w:type="spellEnd"/>
            <w:r>
              <w:t xml:space="preserve"> poeziji –</w:t>
            </w:r>
            <w:r w:rsidR="000362C6">
              <w:t xml:space="preserve"> </w:t>
            </w:r>
            <w:r>
              <w:t>uz 60. obljetnicu smrti, prof. Vesna Ujević, 25. 10. 2015.</w:t>
            </w:r>
          </w:p>
          <w:p w:rsidR="00AF5866" w:rsidRPr="009B054E" w:rsidRDefault="00AF5866" w:rsidP="001E2EAD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b/>
                <w:color w:val="FF0000"/>
              </w:rPr>
            </w:pPr>
            <w:r w:rsidRPr="009B054E">
              <w:rPr>
                <w:b/>
                <w:color w:val="FF0000"/>
              </w:rPr>
              <w:t xml:space="preserve">Naziv </w:t>
            </w:r>
            <w:r w:rsidR="009B054E" w:rsidRPr="009B054E">
              <w:rPr>
                <w:b/>
                <w:color w:val="FF0000"/>
              </w:rPr>
              <w:t>priredbe</w:t>
            </w:r>
            <w:r w:rsidRPr="009B054E">
              <w:rPr>
                <w:b/>
                <w:color w:val="FF0000"/>
              </w:rPr>
              <w:t xml:space="preserve">, mjesto, </w:t>
            </w:r>
            <w:r w:rsidR="009B054E" w:rsidRPr="009B054E">
              <w:rPr>
                <w:b/>
                <w:color w:val="FF0000"/>
              </w:rPr>
              <w:t>nadnevak</w:t>
            </w:r>
          </w:p>
          <w:p w:rsidR="000362C6" w:rsidRDefault="000362C6" w:rsidP="00D94375">
            <w:pPr>
              <w:spacing w:line="259" w:lineRule="auto"/>
            </w:pPr>
          </w:p>
          <w:p w:rsidR="001E2EAD" w:rsidRPr="000362C6" w:rsidRDefault="000362C6" w:rsidP="001E2EAD">
            <w:pPr>
              <w:pStyle w:val="ListParagraph"/>
              <w:numPr>
                <w:ilvl w:val="1"/>
                <w:numId w:val="12"/>
              </w:numPr>
              <w:spacing w:line="259" w:lineRule="auto"/>
            </w:pPr>
            <w:r w:rsidRPr="000362C6">
              <w:rPr>
                <w:b/>
              </w:rPr>
              <w:t xml:space="preserve"> Vođenje</w:t>
            </w:r>
            <w:r w:rsidRPr="002551F3">
              <w:rPr>
                <w:b/>
              </w:rPr>
              <w:t xml:space="preserve"> stručnog društva, kluba ili sekcije za svaku školsku godinu</w:t>
            </w:r>
          </w:p>
          <w:p w:rsidR="000362C6" w:rsidRDefault="000362C6" w:rsidP="000362C6">
            <w:pPr>
              <w:ind w:left="360"/>
            </w:pPr>
            <w:r>
              <w:rPr>
                <w:bCs/>
              </w:rPr>
              <w:t xml:space="preserve">1) “Mladi knjižničari” šk. godina </w:t>
            </w:r>
            <w:r>
              <w:t>2012/2013.</w:t>
            </w:r>
          </w:p>
          <w:p w:rsidR="009D6DE0" w:rsidRDefault="000362C6" w:rsidP="00AF5866">
            <w:pPr>
              <w:spacing w:line="259" w:lineRule="auto"/>
            </w:pPr>
            <w:r>
              <w:t xml:space="preserve">      2) Koordinator </w:t>
            </w:r>
            <w:proofErr w:type="spellStart"/>
            <w:r>
              <w:t>Comenius</w:t>
            </w:r>
            <w:proofErr w:type="spellEnd"/>
            <w:r>
              <w:t xml:space="preserve"> projekta „</w:t>
            </w:r>
            <w:proofErr w:type="spellStart"/>
            <w:r>
              <w:t>Souvenirs</w:t>
            </w:r>
            <w:proofErr w:type="spellEnd"/>
            <w:r>
              <w:t xml:space="preserve"> for Europe“ u šk. 2013/2014. godini</w:t>
            </w:r>
          </w:p>
          <w:p w:rsidR="00274428" w:rsidRPr="00274428" w:rsidRDefault="00274428" w:rsidP="00AF5866">
            <w:pPr>
              <w:spacing w:line="259" w:lineRule="auto"/>
              <w:rPr>
                <w:b/>
                <w:color w:val="FF0000"/>
              </w:rPr>
            </w:pPr>
            <w:r w:rsidRPr="00274428">
              <w:rPr>
                <w:b/>
                <w:color w:val="FF0000"/>
              </w:rPr>
              <w:t xml:space="preserve">      3) Naziv društva ili sekcije</w:t>
            </w:r>
            <w:r>
              <w:rPr>
                <w:b/>
                <w:color w:val="FF0000"/>
              </w:rPr>
              <w:t>, školska godina</w:t>
            </w:r>
          </w:p>
          <w:p w:rsidR="00AF5866" w:rsidRDefault="00AF5866" w:rsidP="00AF5866">
            <w:pPr>
              <w:spacing w:line="259" w:lineRule="auto"/>
            </w:pPr>
          </w:p>
          <w:p w:rsidR="00AF5866" w:rsidRPr="009F780E" w:rsidRDefault="00AF5866" w:rsidP="00AF5866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b/>
              </w:rPr>
            </w:pPr>
            <w:r w:rsidRPr="009F780E">
              <w:rPr>
                <w:b/>
              </w:rPr>
              <w:t>Pripremanje natjecanja na razini škole</w:t>
            </w:r>
          </w:p>
          <w:p w:rsidR="00AF5866" w:rsidRDefault="00AF5866" w:rsidP="00AF5866">
            <w:pPr>
              <w:pStyle w:val="ListParagraph"/>
              <w:numPr>
                <w:ilvl w:val="0"/>
                <w:numId w:val="15"/>
              </w:numPr>
              <w:spacing w:line="259" w:lineRule="auto"/>
            </w:pPr>
            <w:proofErr w:type="spellStart"/>
            <w:r>
              <w:t>LiDraNo</w:t>
            </w:r>
            <w:proofErr w:type="spellEnd"/>
            <w:r>
              <w:t>, predsjednik povjerenstva, 31. 1. 2014</w:t>
            </w:r>
          </w:p>
          <w:p w:rsidR="00274428" w:rsidRPr="00274428" w:rsidRDefault="00274428" w:rsidP="00B11517">
            <w:pPr>
              <w:pStyle w:val="ListParagraph"/>
              <w:numPr>
                <w:ilvl w:val="0"/>
                <w:numId w:val="15"/>
              </w:numPr>
              <w:jc w:val="left"/>
              <w:rPr>
                <w:b/>
                <w:color w:val="FF0000"/>
              </w:rPr>
            </w:pPr>
            <w:r w:rsidRPr="00274428">
              <w:rPr>
                <w:b/>
                <w:color w:val="FF0000"/>
              </w:rPr>
              <w:t xml:space="preserve">Naziv </w:t>
            </w:r>
            <w:r w:rsidR="00B11517">
              <w:rPr>
                <w:b/>
                <w:color w:val="FF0000"/>
              </w:rPr>
              <w:t>natjecanja, mjesto, nadnevak</w:t>
            </w:r>
            <w:r w:rsidRPr="00274428">
              <w:rPr>
                <w:b/>
                <w:color w:val="FF0000"/>
              </w:rPr>
              <w:t>. Natjecanje samo ako je u katalogu Agencije.</w:t>
            </w:r>
          </w:p>
        </w:tc>
      </w:tr>
      <w:tr w:rsidR="009F780E" w:rsidTr="00565FB2">
        <w:trPr>
          <w:cantSplit/>
        </w:trPr>
        <w:tc>
          <w:tcPr>
            <w:tcW w:w="9244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9F780E" w:rsidRDefault="009F780E" w:rsidP="00565FB2">
            <w:pPr>
              <w:jc w:val="center"/>
            </w:pPr>
          </w:p>
        </w:tc>
        <w:tc>
          <w:tcPr>
            <w:tcW w:w="1070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9F780E" w:rsidRDefault="009F780E" w:rsidP="00565FB2">
            <w:pPr>
              <w:jc w:val="right"/>
            </w:pPr>
            <w:r w:rsidRPr="001A5AD5">
              <w:rPr>
                <w:color w:val="FF0000"/>
              </w:rPr>
              <w:t>15</w:t>
            </w:r>
          </w:p>
        </w:tc>
      </w:tr>
      <w:tr w:rsidR="006F3667">
        <w:trPr>
          <w:cantSplit/>
        </w:trPr>
        <w:tc>
          <w:tcPr>
            <w:tcW w:w="10314" w:type="dxa"/>
            <w:gridSpan w:val="2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9F780E" w:rsidRDefault="006F3667" w:rsidP="009F780E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2.</w:t>
            </w:r>
            <w:r w:rsidR="009F780E">
              <w:rPr>
                <w:b/>
              </w:rPr>
              <w:t xml:space="preserve">1. </w:t>
            </w:r>
            <w:r w:rsidR="009F780E" w:rsidRPr="009F780E">
              <w:rPr>
                <w:b/>
              </w:rPr>
              <w:t>Mentorstv</w:t>
            </w:r>
            <w:r w:rsidR="009F780E">
              <w:rPr>
                <w:b/>
              </w:rPr>
              <w:t>o pripravniku do stručnog ispit</w:t>
            </w:r>
          </w:p>
          <w:p w:rsidR="009F780E" w:rsidRDefault="009F780E" w:rsidP="009F780E">
            <w:pPr>
              <w:jc w:val="left"/>
            </w:pPr>
            <w:r>
              <w:rPr>
                <w:b/>
              </w:rPr>
              <w:t xml:space="preserve">       </w:t>
            </w:r>
            <w:r w:rsidRPr="009F780E">
              <w:t>1)</w:t>
            </w:r>
            <w:r>
              <w:rPr>
                <w:b/>
              </w:rPr>
              <w:t xml:space="preserve"> </w:t>
            </w:r>
            <w:r w:rsidR="0015447C" w:rsidRPr="0015447C">
              <w:t>pripravnik</w:t>
            </w:r>
            <w:r w:rsidR="0015447C">
              <w:rPr>
                <w:b/>
              </w:rPr>
              <w:t xml:space="preserve"> </w:t>
            </w:r>
            <w:r>
              <w:t>Hrvoje Horvat u razdoblju od 15. listopada 2013. do 14. listopada 2014. godine</w:t>
            </w:r>
          </w:p>
          <w:p w:rsidR="00B11517" w:rsidRPr="00B11517" w:rsidRDefault="00B11517" w:rsidP="00B11517">
            <w:pPr>
              <w:jc w:val="left"/>
              <w:rPr>
                <w:b/>
                <w:color w:val="FF0000"/>
              </w:rPr>
            </w:pPr>
            <w:r w:rsidRPr="00B11517">
              <w:rPr>
                <w:b/>
                <w:color w:val="FF0000"/>
              </w:rPr>
              <w:t xml:space="preserve">       2) </w:t>
            </w:r>
            <w:r w:rsidRPr="00B11517">
              <w:rPr>
                <w:b/>
                <w:color w:val="FF0000"/>
              </w:rPr>
              <w:t>Ime i Prezime pripravnika u razdoblju od DD/MM/GGGG do  DD/MM/GGGG.</w:t>
            </w:r>
          </w:p>
          <w:p w:rsidR="00B11517" w:rsidRDefault="00B11517" w:rsidP="009F780E">
            <w:pPr>
              <w:jc w:val="left"/>
            </w:pPr>
          </w:p>
          <w:p w:rsidR="009F780E" w:rsidRPr="00346833" w:rsidRDefault="009F780E" w:rsidP="009F780E">
            <w:pPr>
              <w:jc w:val="left"/>
              <w:rPr>
                <w:b/>
              </w:rPr>
            </w:pPr>
            <w:r w:rsidRPr="00346833">
              <w:rPr>
                <w:b/>
              </w:rPr>
              <w:t>2.2. Mentorstvo učenicima koji sudjeluju u izvanškolskim istraživačkim projektima</w:t>
            </w:r>
          </w:p>
          <w:p w:rsidR="00346833" w:rsidRDefault="00346833" w:rsidP="009F780E">
            <w:pPr>
              <w:jc w:val="left"/>
            </w:pPr>
            <w:r>
              <w:t xml:space="preserve">       1) </w:t>
            </w:r>
          </w:p>
          <w:p w:rsidR="00346833" w:rsidRDefault="00346833" w:rsidP="009F780E">
            <w:pPr>
              <w:jc w:val="left"/>
            </w:pPr>
          </w:p>
          <w:p w:rsidR="00346833" w:rsidRPr="00116D10" w:rsidRDefault="00346833" w:rsidP="009F780E">
            <w:pPr>
              <w:jc w:val="left"/>
              <w:rPr>
                <w:b/>
              </w:rPr>
            </w:pPr>
            <w:r w:rsidRPr="00116D10">
              <w:rPr>
                <w:b/>
              </w:rPr>
              <w:t>2.3. Priređivanje natjecanja i sudjelovanje u radu povjerenstva za natjecanja, susrete i smotre na gradskoj, županijskoj ili državnoj razini</w:t>
            </w:r>
          </w:p>
          <w:p w:rsidR="00116D10" w:rsidRDefault="00116D10" w:rsidP="009F780E">
            <w:pPr>
              <w:jc w:val="left"/>
            </w:pPr>
            <w:r>
              <w:t xml:space="preserve">        1) </w:t>
            </w:r>
            <w:r>
              <w:rPr>
                <w:sz w:val="22"/>
                <w:szCs w:val="22"/>
              </w:rPr>
              <w:t xml:space="preserve">Član Županijskog povjerenstva </w:t>
            </w:r>
            <w:r w:rsidR="00AF5866">
              <w:rPr>
                <w:sz w:val="22"/>
                <w:szCs w:val="22"/>
              </w:rPr>
              <w:t>državne</w:t>
            </w:r>
            <w:r>
              <w:rPr>
                <w:sz w:val="22"/>
                <w:szCs w:val="22"/>
              </w:rPr>
              <w:t xml:space="preserve"> smotre "LIDRANO 2016", 7. 1. 2016. Osijek</w:t>
            </w:r>
          </w:p>
          <w:p w:rsidR="00346833" w:rsidRDefault="00B11517" w:rsidP="009F780E">
            <w:pPr>
              <w:jc w:val="left"/>
            </w:pPr>
            <w:r>
              <w:t xml:space="preserve">        2) </w:t>
            </w:r>
            <w:r w:rsidRPr="00274428">
              <w:rPr>
                <w:b/>
                <w:color w:val="FF0000"/>
              </w:rPr>
              <w:t xml:space="preserve">Naziv </w:t>
            </w:r>
            <w:r>
              <w:rPr>
                <w:b/>
                <w:color w:val="FF0000"/>
              </w:rPr>
              <w:t>natjecanja, mjesto, nadnevak</w:t>
            </w:r>
            <w:r w:rsidRPr="00274428">
              <w:rPr>
                <w:b/>
                <w:color w:val="FF0000"/>
              </w:rPr>
              <w:t>. Natjecanje samo ako je u katalogu Agencije.</w:t>
            </w:r>
          </w:p>
          <w:p w:rsidR="00B11517" w:rsidRDefault="00B11517" w:rsidP="009F780E">
            <w:pPr>
              <w:jc w:val="left"/>
            </w:pPr>
          </w:p>
          <w:p w:rsidR="00346833" w:rsidRPr="00116D10" w:rsidRDefault="00346833" w:rsidP="009F780E">
            <w:pPr>
              <w:jc w:val="left"/>
              <w:rPr>
                <w:b/>
              </w:rPr>
            </w:pPr>
            <w:r w:rsidRPr="00116D10">
              <w:rPr>
                <w:b/>
              </w:rPr>
              <w:t>2.4. Objavljivanje stručnog članka u stručnom časopisu ili listu</w:t>
            </w:r>
          </w:p>
          <w:p w:rsidR="005D7BC1" w:rsidRDefault="00116D10" w:rsidP="009F780E">
            <w:pPr>
              <w:jc w:val="left"/>
              <w:rPr>
                <w:sz w:val="22"/>
                <w:szCs w:val="22"/>
              </w:rPr>
            </w:pPr>
            <w:r>
              <w:t xml:space="preserve">        1) </w:t>
            </w:r>
            <w:r w:rsidR="00B11517">
              <w:rPr>
                <w:sz w:val="22"/>
                <w:szCs w:val="22"/>
              </w:rPr>
              <w:t>Prezime</w:t>
            </w:r>
            <w:r>
              <w:rPr>
                <w:sz w:val="22"/>
                <w:szCs w:val="22"/>
              </w:rPr>
              <w:t xml:space="preserve">, </w:t>
            </w:r>
            <w:r w:rsidR="00B11517">
              <w:rPr>
                <w:sz w:val="22"/>
                <w:szCs w:val="22"/>
              </w:rPr>
              <w:t>Ime</w:t>
            </w:r>
            <w:r>
              <w:rPr>
                <w:sz w:val="22"/>
                <w:szCs w:val="22"/>
              </w:rPr>
              <w:t xml:space="preserve">. </w:t>
            </w:r>
            <w:r w:rsidR="00B11517">
              <w:rPr>
                <w:sz w:val="22"/>
                <w:szCs w:val="22"/>
              </w:rPr>
              <w:t>Godina. Naziv članka</w:t>
            </w:r>
            <w:r>
              <w:rPr>
                <w:sz w:val="22"/>
                <w:szCs w:val="22"/>
              </w:rPr>
              <w:t xml:space="preserve"> </w:t>
            </w:r>
            <w:r w:rsidR="00B1151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Zbornik XXIII. Proljetna škola školskih k</w:t>
            </w:r>
            <w:r w:rsidR="00B11517">
              <w:rPr>
                <w:sz w:val="22"/>
                <w:szCs w:val="22"/>
              </w:rPr>
              <w:t xml:space="preserve">njižničara Republike </w:t>
            </w:r>
            <w:r w:rsidR="005D7BC1">
              <w:rPr>
                <w:sz w:val="22"/>
                <w:szCs w:val="22"/>
              </w:rPr>
              <w:t xml:space="preserve"> </w:t>
            </w:r>
          </w:p>
          <w:p w:rsidR="005D7BC1" w:rsidRDefault="005D7BC1" w:rsidP="005D7BC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B11517">
              <w:rPr>
                <w:sz w:val="22"/>
                <w:szCs w:val="22"/>
              </w:rPr>
              <w:t xml:space="preserve">Hrvatske. </w:t>
            </w:r>
            <w:proofErr w:type="spellStart"/>
            <w:r w:rsidR="00B11517">
              <w:rPr>
                <w:sz w:val="22"/>
                <w:szCs w:val="22"/>
              </w:rPr>
              <w:t>Ur</w:t>
            </w:r>
            <w:proofErr w:type="spellEnd"/>
            <w:r w:rsidR="00B11517">
              <w:rPr>
                <w:sz w:val="22"/>
                <w:szCs w:val="22"/>
              </w:rPr>
              <w:t>. Prezime, Ime. Izdavač. Mjesto</w:t>
            </w:r>
            <w:r>
              <w:rPr>
                <w:sz w:val="22"/>
                <w:szCs w:val="22"/>
              </w:rPr>
              <w:t>.</w:t>
            </w:r>
            <w:r w:rsidR="00B115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195</w:t>
            </w:r>
            <w:r w:rsidR="00116D10">
              <w:rPr>
                <w:sz w:val="22"/>
                <w:szCs w:val="22"/>
              </w:rPr>
              <w:t>-197.</w:t>
            </w:r>
          </w:p>
          <w:p w:rsidR="00AF5866" w:rsidRPr="005D7BC1" w:rsidRDefault="00AF5866" w:rsidP="005D7BC1">
            <w:pPr>
              <w:pStyle w:val="ListParagraph"/>
              <w:numPr>
                <w:ilvl w:val="0"/>
                <w:numId w:val="13"/>
              </w:numPr>
              <w:jc w:val="left"/>
              <w:rPr>
                <w:b/>
                <w:sz w:val="22"/>
                <w:szCs w:val="22"/>
              </w:rPr>
            </w:pPr>
            <w:r w:rsidRPr="005D7BC1">
              <w:rPr>
                <w:b/>
                <w:color w:val="FF0000"/>
              </w:rPr>
              <w:t xml:space="preserve">Prema pravilima citiranja bibliografskih jedinica </w:t>
            </w:r>
          </w:p>
          <w:p w:rsidR="00AF5866" w:rsidRDefault="00AF5866" w:rsidP="00AF5866">
            <w:pPr>
              <w:jc w:val="left"/>
            </w:pPr>
          </w:p>
          <w:p w:rsidR="00346833" w:rsidRPr="005D7BC1" w:rsidRDefault="00346833" w:rsidP="009F780E">
            <w:pPr>
              <w:jc w:val="left"/>
              <w:rPr>
                <w:b/>
              </w:rPr>
            </w:pPr>
            <w:r w:rsidRPr="005D7BC1">
              <w:rPr>
                <w:b/>
              </w:rPr>
              <w:t>2.5. Referat na državnom kongresu ili konferenciji</w:t>
            </w:r>
          </w:p>
          <w:p w:rsidR="00AF5866" w:rsidRPr="005D7BC1" w:rsidRDefault="00AF5866" w:rsidP="009F780E">
            <w:pPr>
              <w:jc w:val="left"/>
              <w:rPr>
                <w:b/>
              </w:rPr>
            </w:pPr>
            <w:r>
              <w:t xml:space="preserve">       1</w:t>
            </w:r>
            <w:r w:rsidRPr="005D7BC1">
              <w:rPr>
                <w:b/>
              </w:rPr>
              <w:t xml:space="preserve">) </w:t>
            </w:r>
            <w:r w:rsidRPr="005D7BC1">
              <w:rPr>
                <w:b/>
                <w:color w:val="FF0000"/>
              </w:rPr>
              <w:t>Naziv referata, naziv kongresa, mjesto, nadnevak. Referat u trajanju minimalno 60 minuta.</w:t>
            </w:r>
          </w:p>
          <w:p w:rsidR="00346833" w:rsidRDefault="00346833" w:rsidP="009F780E">
            <w:pPr>
              <w:jc w:val="left"/>
            </w:pPr>
          </w:p>
          <w:p w:rsidR="00346833" w:rsidRPr="00346833" w:rsidRDefault="00346833" w:rsidP="009F780E">
            <w:pPr>
              <w:jc w:val="left"/>
              <w:rPr>
                <w:b/>
              </w:rPr>
            </w:pPr>
            <w:r w:rsidRPr="00346833">
              <w:rPr>
                <w:b/>
              </w:rPr>
              <w:t>2.6. Sudjelovanje u provođenju obrazovnog istra</w:t>
            </w:r>
            <w:bookmarkStart w:id="0" w:name="_GoBack"/>
            <w:bookmarkEnd w:id="0"/>
            <w:r w:rsidRPr="00346833">
              <w:rPr>
                <w:b/>
              </w:rPr>
              <w:t>živanja</w:t>
            </w:r>
          </w:p>
          <w:p w:rsidR="00AF5866" w:rsidRDefault="00346833" w:rsidP="00AF5866">
            <w:pPr>
              <w:jc w:val="left"/>
              <w:rPr>
                <w:i/>
              </w:rPr>
            </w:pPr>
            <w:r>
              <w:rPr>
                <w:b/>
              </w:rPr>
              <w:t xml:space="preserve">       </w:t>
            </w:r>
            <w:r w:rsidR="0027131D">
              <w:t xml:space="preserve">1.) </w:t>
            </w:r>
            <w:r w:rsidR="00AF5866" w:rsidRPr="00EC71BC">
              <w:rPr>
                <w:i/>
              </w:rPr>
              <w:t xml:space="preserve">Evaluacija utjecaja programa za cjeloživotno učenje na odgojno-obrazovne institucije i visoka </w:t>
            </w:r>
          </w:p>
          <w:p w:rsidR="00AF5866" w:rsidRDefault="00AF5866" w:rsidP="00AF5866">
            <w:pPr>
              <w:jc w:val="left"/>
            </w:pPr>
            <w:r>
              <w:rPr>
                <w:i/>
              </w:rPr>
              <w:t xml:space="preserve">             </w:t>
            </w:r>
            <w:r w:rsidRPr="00EC71BC">
              <w:rPr>
                <w:i/>
              </w:rPr>
              <w:t>učilišta u Republici Hrvatskoj</w:t>
            </w:r>
            <w:r>
              <w:rPr>
                <w:i/>
              </w:rPr>
              <w:t xml:space="preserve"> </w:t>
            </w:r>
            <w:r>
              <w:t>Agencije za mobilnost i programe Europske unije, travanj 2015.</w:t>
            </w:r>
          </w:p>
          <w:p w:rsidR="00600A03" w:rsidRDefault="00600A03" w:rsidP="00FF6C66">
            <w:pPr>
              <w:jc w:val="left"/>
            </w:pPr>
          </w:p>
        </w:tc>
      </w:tr>
      <w:tr w:rsidR="006F3667">
        <w:trPr>
          <w:cantSplit/>
        </w:trPr>
        <w:tc>
          <w:tcPr>
            <w:tcW w:w="9244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00A03" w:rsidRDefault="006F3667" w:rsidP="00346833">
            <w:pPr>
              <w:jc w:val="right"/>
            </w:pPr>
            <w:r>
              <w:t>Ukupan broj bodova:</w:t>
            </w:r>
          </w:p>
        </w:tc>
        <w:tc>
          <w:tcPr>
            <w:tcW w:w="1070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F3667" w:rsidRDefault="00C245FA">
            <w:pPr>
              <w:jc w:val="right"/>
            </w:pPr>
            <w:r>
              <w:t>20</w:t>
            </w:r>
          </w:p>
        </w:tc>
      </w:tr>
      <w:tr w:rsidR="00346833" w:rsidTr="00B57933">
        <w:trPr>
          <w:cantSplit/>
        </w:trPr>
        <w:tc>
          <w:tcPr>
            <w:tcW w:w="10314" w:type="dxa"/>
            <w:gridSpan w:val="2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346833" w:rsidRPr="005D7BC1" w:rsidRDefault="00346833" w:rsidP="00346833">
            <w:pPr>
              <w:jc w:val="left"/>
              <w:rPr>
                <w:b/>
              </w:rPr>
            </w:pPr>
            <w:r w:rsidRPr="005D7BC1">
              <w:rPr>
                <w:b/>
              </w:rPr>
              <w:t>3.1. Mentorstvo studentima</w:t>
            </w:r>
          </w:p>
          <w:p w:rsidR="0015447C" w:rsidRPr="005D7BC1" w:rsidRDefault="0015447C" w:rsidP="0015447C">
            <w:pPr>
              <w:jc w:val="left"/>
              <w:rPr>
                <w:b/>
                <w:color w:val="FF0000"/>
              </w:rPr>
            </w:pPr>
            <w:r>
              <w:t xml:space="preserve">       </w:t>
            </w:r>
            <w:r w:rsidRPr="005D7BC1">
              <w:rPr>
                <w:b/>
              </w:rPr>
              <w:t xml:space="preserve">1) </w:t>
            </w:r>
            <w:r w:rsidRPr="005D7BC1">
              <w:rPr>
                <w:b/>
                <w:color w:val="FF0000"/>
              </w:rPr>
              <w:t xml:space="preserve">Mentorstvo Ime i prezime, studentu Preddiplomskog studija </w:t>
            </w:r>
            <w:proofErr w:type="spellStart"/>
            <w:r w:rsidRPr="005D7BC1">
              <w:rPr>
                <w:b/>
                <w:color w:val="FF0000"/>
              </w:rPr>
              <w:t>informatologije</w:t>
            </w:r>
            <w:proofErr w:type="spellEnd"/>
            <w:r w:rsidRPr="005D7BC1">
              <w:rPr>
                <w:b/>
                <w:color w:val="FF0000"/>
              </w:rPr>
              <w:t xml:space="preserve"> Filozofskog </w:t>
            </w:r>
          </w:p>
          <w:p w:rsidR="0015447C" w:rsidRPr="005D7BC1" w:rsidRDefault="0015447C" w:rsidP="0015447C">
            <w:pPr>
              <w:jc w:val="left"/>
              <w:rPr>
                <w:b/>
                <w:color w:val="FF0000"/>
              </w:rPr>
            </w:pPr>
            <w:r w:rsidRPr="005D7BC1">
              <w:rPr>
                <w:b/>
                <w:color w:val="FF0000"/>
              </w:rPr>
              <w:t xml:space="preserve">           fakulteta u Osijeku u akademskoj godini 2014./2015.</w:t>
            </w:r>
          </w:p>
          <w:p w:rsidR="00346833" w:rsidRDefault="00346833" w:rsidP="00346833">
            <w:pPr>
              <w:jc w:val="left"/>
            </w:pPr>
          </w:p>
          <w:p w:rsidR="00346833" w:rsidRPr="005D7BC1" w:rsidRDefault="00346833" w:rsidP="00346833">
            <w:pPr>
              <w:jc w:val="left"/>
              <w:rPr>
                <w:b/>
              </w:rPr>
            </w:pPr>
            <w:r w:rsidRPr="005D7BC1">
              <w:rPr>
                <w:b/>
              </w:rPr>
              <w:t>3.2. Mentorstvo učenicima koji su osvojili 1 od prva 3 mjesta na državnom natjecanju ili priznanje na međunarodnom natjecanju</w:t>
            </w:r>
          </w:p>
          <w:p w:rsidR="00346833" w:rsidRPr="005D7BC1" w:rsidRDefault="0015447C" w:rsidP="00346833">
            <w:pPr>
              <w:jc w:val="left"/>
              <w:rPr>
                <w:b/>
              </w:rPr>
            </w:pPr>
            <w:r w:rsidRPr="005D7BC1">
              <w:rPr>
                <w:b/>
                <w:color w:val="FF0000"/>
              </w:rPr>
              <w:t xml:space="preserve">         1) Osvojeno mjesto na Naziv natjecanja, nadnevak, mjesto održavanja. Mentorstvo učenicima koji su predloženi za držano natjecanje ne boduje se. </w:t>
            </w:r>
          </w:p>
          <w:p w:rsidR="0015447C" w:rsidRDefault="0015447C" w:rsidP="00346833">
            <w:pPr>
              <w:jc w:val="left"/>
            </w:pPr>
          </w:p>
          <w:p w:rsidR="00346833" w:rsidRPr="005D7BC1" w:rsidRDefault="00346833" w:rsidP="00346833">
            <w:pPr>
              <w:jc w:val="left"/>
              <w:rPr>
                <w:b/>
              </w:rPr>
            </w:pPr>
            <w:r w:rsidRPr="005D7BC1">
              <w:rPr>
                <w:b/>
              </w:rPr>
              <w:t>3.3. Sudjelovanje u izradbi nastavnog programa po natječaju za potrebe razvoja hrvatske škole</w:t>
            </w:r>
          </w:p>
          <w:p w:rsidR="00346833" w:rsidRDefault="00346833" w:rsidP="00346833">
            <w:pPr>
              <w:jc w:val="left"/>
            </w:pPr>
          </w:p>
          <w:p w:rsidR="00346833" w:rsidRPr="005D7BC1" w:rsidRDefault="00346833" w:rsidP="00346833">
            <w:pPr>
              <w:jc w:val="left"/>
              <w:rPr>
                <w:b/>
              </w:rPr>
            </w:pPr>
            <w:r w:rsidRPr="005D7BC1">
              <w:rPr>
                <w:b/>
              </w:rPr>
              <w:t>3.4. Recenzija udžbenika ili stručne knjige</w:t>
            </w:r>
          </w:p>
          <w:p w:rsidR="0015447C" w:rsidRDefault="0015447C" w:rsidP="0015447C">
            <w:pPr>
              <w:jc w:val="left"/>
            </w:pPr>
            <w:r>
              <w:t xml:space="preserve">       1)  „Volim život 8“, </w:t>
            </w:r>
            <w:r w:rsidR="00B11517">
              <w:t xml:space="preserve">2010. </w:t>
            </w:r>
            <w:r>
              <w:t>Školska knji</w:t>
            </w:r>
            <w:r w:rsidR="005D7BC1">
              <w:t>ga, Zagreb.</w:t>
            </w:r>
          </w:p>
          <w:p w:rsidR="0015447C" w:rsidRPr="005D7BC1" w:rsidRDefault="0015447C" w:rsidP="0015447C">
            <w:pPr>
              <w:jc w:val="left"/>
              <w:rPr>
                <w:b/>
              </w:rPr>
            </w:pPr>
            <w:r>
              <w:rPr>
                <w:color w:val="FF0000"/>
              </w:rPr>
              <w:t xml:space="preserve">     </w:t>
            </w:r>
            <w:r w:rsidRPr="005D7BC1">
              <w:rPr>
                <w:b/>
                <w:color w:val="FF0000"/>
              </w:rPr>
              <w:t xml:space="preserve">  2)  </w:t>
            </w:r>
            <w:r w:rsidR="00B11517" w:rsidRPr="005D7BC1">
              <w:rPr>
                <w:b/>
                <w:color w:val="FF0000"/>
              </w:rPr>
              <w:t xml:space="preserve">Autor, </w:t>
            </w:r>
            <w:r w:rsidR="00B11517" w:rsidRPr="005D7BC1">
              <w:rPr>
                <w:b/>
                <w:color w:val="FF0000"/>
              </w:rPr>
              <w:t>godina</w:t>
            </w:r>
            <w:r w:rsidR="00B11517" w:rsidRPr="005D7BC1">
              <w:rPr>
                <w:b/>
                <w:color w:val="FF0000"/>
              </w:rPr>
              <w:t>.</w:t>
            </w:r>
            <w:r w:rsidR="00B11517" w:rsidRPr="005D7BC1">
              <w:rPr>
                <w:b/>
                <w:color w:val="FF0000"/>
              </w:rPr>
              <w:t xml:space="preserve"> </w:t>
            </w:r>
            <w:r w:rsidR="00B11517" w:rsidRPr="005D7BC1">
              <w:rPr>
                <w:b/>
                <w:color w:val="FF0000"/>
              </w:rPr>
              <w:t>Naziv udžbenika.</w:t>
            </w:r>
            <w:r w:rsidRPr="005D7BC1">
              <w:rPr>
                <w:b/>
                <w:color w:val="FF0000"/>
              </w:rPr>
              <w:t xml:space="preserve"> </w:t>
            </w:r>
            <w:r w:rsidR="00B11517" w:rsidRPr="005D7BC1">
              <w:rPr>
                <w:b/>
                <w:color w:val="FF0000"/>
              </w:rPr>
              <w:t>Izdavač. Mjesto</w:t>
            </w:r>
            <w:r w:rsidR="005D7BC1" w:rsidRPr="005D7BC1">
              <w:rPr>
                <w:b/>
                <w:color w:val="FF0000"/>
              </w:rPr>
              <w:t>.</w:t>
            </w:r>
          </w:p>
          <w:p w:rsidR="0015447C" w:rsidRDefault="0015447C" w:rsidP="0015447C">
            <w:pPr>
              <w:jc w:val="left"/>
            </w:pPr>
          </w:p>
        </w:tc>
      </w:tr>
      <w:tr w:rsidR="00346833">
        <w:trPr>
          <w:cantSplit/>
        </w:trPr>
        <w:tc>
          <w:tcPr>
            <w:tcW w:w="9244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346833" w:rsidRDefault="00346833" w:rsidP="00346833">
            <w:pPr>
              <w:jc w:val="right"/>
            </w:pPr>
          </w:p>
        </w:tc>
        <w:tc>
          <w:tcPr>
            <w:tcW w:w="1070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346833" w:rsidRDefault="00346833">
            <w:pPr>
              <w:jc w:val="right"/>
            </w:pPr>
          </w:p>
        </w:tc>
      </w:tr>
      <w:tr w:rsidR="00346833" w:rsidTr="001E5456">
        <w:trPr>
          <w:cantSplit/>
        </w:trPr>
        <w:tc>
          <w:tcPr>
            <w:tcW w:w="10314" w:type="dxa"/>
            <w:gridSpan w:val="2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346833" w:rsidRPr="005D7BC1" w:rsidRDefault="00346833" w:rsidP="00346833">
            <w:pPr>
              <w:jc w:val="left"/>
              <w:rPr>
                <w:b/>
              </w:rPr>
            </w:pPr>
            <w:r w:rsidRPr="005D7BC1">
              <w:rPr>
                <w:b/>
              </w:rPr>
              <w:t>4.1. Mentorstvo učenicima koji su osvojili 1 od prva 3 mjesta na međunarodnom natjecanju</w:t>
            </w:r>
          </w:p>
          <w:p w:rsidR="0015447C" w:rsidRPr="005D7BC1" w:rsidRDefault="0015447C" w:rsidP="0015447C">
            <w:pPr>
              <w:jc w:val="left"/>
              <w:rPr>
                <w:b/>
                <w:color w:val="000000"/>
              </w:rPr>
            </w:pPr>
            <w:r w:rsidRPr="00B14B8E">
              <w:rPr>
                <w:color w:val="FF0000"/>
              </w:rPr>
              <w:t xml:space="preserve">       </w:t>
            </w:r>
            <w:r w:rsidRPr="005D7BC1">
              <w:rPr>
                <w:b/>
                <w:color w:val="FF0000"/>
              </w:rPr>
              <w:t>1) Osvojeno mjesto na Naziv natjecanja, nadnevak, mjesto održavanja</w:t>
            </w:r>
          </w:p>
          <w:p w:rsidR="00346833" w:rsidRDefault="00346833" w:rsidP="00346833">
            <w:pPr>
              <w:jc w:val="left"/>
            </w:pPr>
          </w:p>
          <w:p w:rsidR="00346833" w:rsidRPr="005D7BC1" w:rsidRDefault="00346833" w:rsidP="00346833">
            <w:pPr>
              <w:jc w:val="left"/>
              <w:rPr>
                <w:b/>
              </w:rPr>
            </w:pPr>
            <w:r w:rsidRPr="005D7BC1">
              <w:rPr>
                <w:b/>
              </w:rPr>
              <w:t xml:space="preserve">4.2. Prijevod udžbenika, knjige za uporabu u nastavi ili multimedijskog obrazovnog </w:t>
            </w:r>
            <w:proofErr w:type="spellStart"/>
            <w:r w:rsidRPr="005D7BC1">
              <w:rPr>
                <w:b/>
              </w:rPr>
              <w:t>softwera</w:t>
            </w:r>
            <w:proofErr w:type="spellEnd"/>
          </w:p>
          <w:p w:rsidR="0015447C" w:rsidRPr="005D7BC1" w:rsidRDefault="0015447C" w:rsidP="0015447C">
            <w:pPr>
              <w:jc w:val="left"/>
              <w:rPr>
                <w:b/>
                <w:color w:val="FF0000"/>
              </w:rPr>
            </w:pPr>
            <w:r w:rsidRPr="005D7BC1">
              <w:rPr>
                <w:b/>
                <w:color w:val="FF0000"/>
              </w:rPr>
              <w:t xml:space="preserve">        1)  </w:t>
            </w:r>
            <w:r w:rsidR="005D7BC1" w:rsidRPr="005D7BC1">
              <w:rPr>
                <w:b/>
                <w:color w:val="FF0000"/>
              </w:rPr>
              <w:t>Naziv udžbenika.</w:t>
            </w:r>
            <w:r w:rsidRPr="005D7BC1">
              <w:rPr>
                <w:b/>
                <w:color w:val="FF0000"/>
              </w:rPr>
              <w:t xml:space="preserve"> </w:t>
            </w:r>
            <w:r w:rsidR="005D7BC1">
              <w:rPr>
                <w:b/>
                <w:color w:val="FF0000"/>
              </w:rPr>
              <w:t>G</w:t>
            </w:r>
            <w:r w:rsidR="005D7BC1" w:rsidRPr="005D7BC1">
              <w:rPr>
                <w:b/>
                <w:color w:val="FF0000"/>
              </w:rPr>
              <w:t>odina</w:t>
            </w:r>
            <w:r w:rsidR="005D7BC1" w:rsidRPr="005D7BC1">
              <w:rPr>
                <w:b/>
                <w:color w:val="FF0000"/>
              </w:rPr>
              <w:t>. Izdavač. Mjesto.</w:t>
            </w:r>
          </w:p>
          <w:p w:rsidR="0015447C" w:rsidRDefault="0015447C" w:rsidP="00346833">
            <w:pPr>
              <w:jc w:val="left"/>
            </w:pPr>
          </w:p>
        </w:tc>
      </w:tr>
      <w:tr w:rsidR="00346833">
        <w:trPr>
          <w:cantSplit/>
        </w:trPr>
        <w:tc>
          <w:tcPr>
            <w:tcW w:w="9244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346833" w:rsidRDefault="00346833" w:rsidP="00346833">
            <w:pPr>
              <w:jc w:val="right"/>
            </w:pPr>
          </w:p>
        </w:tc>
        <w:tc>
          <w:tcPr>
            <w:tcW w:w="1070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346833" w:rsidRDefault="00346833">
            <w:pPr>
              <w:jc w:val="right"/>
            </w:pPr>
          </w:p>
        </w:tc>
      </w:tr>
      <w:tr w:rsidR="00D9761A" w:rsidTr="008507E7">
        <w:trPr>
          <w:cantSplit/>
        </w:trPr>
        <w:tc>
          <w:tcPr>
            <w:tcW w:w="10314" w:type="dxa"/>
            <w:gridSpan w:val="2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D9761A" w:rsidRPr="005D7BC1" w:rsidRDefault="00D9761A" w:rsidP="00D9761A">
            <w:pPr>
              <w:jc w:val="left"/>
              <w:rPr>
                <w:b/>
              </w:rPr>
            </w:pPr>
            <w:r w:rsidRPr="005D7BC1">
              <w:rPr>
                <w:b/>
              </w:rPr>
              <w:lastRenderedPageBreak/>
              <w:t xml:space="preserve">5.1. Autorstvo udžbenika ili druge stručne knjige vezane za nastavu te multimedijskog obrazovnog </w:t>
            </w:r>
            <w:proofErr w:type="spellStart"/>
            <w:r w:rsidRPr="005D7BC1">
              <w:rPr>
                <w:b/>
              </w:rPr>
              <w:t>softwera</w:t>
            </w:r>
            <w:proofErr w:type="spellEnd"/>
          </w:p>
          <w:p w:rsidR="009C26D0" w:rsidRPr="005D7BC1" w:rsidRDefault="009C26D0" w:rsidP="009C26D0">
            <w:pPr>
              <w:jc w:val="left"/>
              <w:rPr>
                <w:b/>
              </w:rPr>
            </w:pPr>
            <w:r>
              <w:rPr>
                <w:color w:val="FF0000"/>
              </w:rPr>
              <w:t xml:space="preserve">    </w:t>
            </w:r>
            <w:r w:rsidRPr="005D7BC1">
              <w:rPr>
                <w:b/>
                <w:color w:val="FF0000"/>
              </w:rPr>
              <w:t>1) Prema pravilima citiranja bibliografskih jedinica</w:t>
            </w:r>
          </w:p>
          <w:p w:rsidR="00D9761A" w:rsidRDefault="00D9761A" w:rsidP="00D9761A">
            <w:pPr>
              <w:jc w:val="left"/>
            </w:pPr>
          </w:p>
          <w:p w:rsidR="00D9761A" w:rsidRPr="005D7BC1" w:rsidRDefault="00D9761A" w:rsidP="00D9761A">
            <w:pPr>
              <w:jc w:val="left"/>
              <w:rPr>
                <w:b/>
              </w:rPr>
            </w:pPr>
            <w:r w:rsidRPr="005D7BC1">
              <w:rPr>
                <w:b/>
              </w:rPr>
              <w:t>5.2. Objavljivanje istraživačkog rada iz struke koji pridonosi unapređivanju odgojno-obrazovnog procesa</w:t>
            </w:r>
          </w:p>
          <w:p w:rsidR="009C26D0" w:rsidRPr="005D7BC1" w:rsidRDefault="009C26D0" w:rsidP="009C26D0">
            <w:pPr>
              <w:jc w:val="left"/>
              <w:rPr>
                <w:b/>
              </w:rPr>
            </w:pPr>
            <w:r>
              <w:rPr>
                <w:color w:val="FF0000"/>
              </w:rPr>
              <w:t xml:space="preserve">   </w:t>
            </w:r>
            <w:r w:rsidRPr="005D7BC1">
              <w:rPr>
                <w:b/>
                <w:color w:val="FF0000"/>
              </w:rPr>
              <w:t xml:space="preserve">  1) Prema pravilima citiranja bibliografskih jedinica. Istraživački rad mora biti objavljen i javno dostupan. Diplomski, magistarski i doktorski rad se ne boduju. </w:t>
            </w:r>
          </w:p>
          <w:p w:rsidR="00D9761A" w:rsidRDefault="00D9761A" w:rsidP="00D9761A">
            <w:pPr>
              <w:jc w:val="left"/>
            </w:pPr>
          </w:p>
          <w:p w:rsidR="00D9761A" w:rsidRPr="005D7BC1" w:rsidRDefault="00D9761A" w:rsidP="00D9761A">
            <w:pPr>
              <w:jc w:val="left"/>
              <w:rPr>
                <w:b/>
              </w:rPr>
            </w:pPr>
            <w:r w:rsidRPr="005D7BC1">
              <w:rPr>
                <w:b/>
              </w:rPr>
              <w:t>5.3. Sudjelovanje u svojstvu znanstvenog istraživača u znanstveno-istraživačkom projektu, koji pridonosi razvoju hrvatskog školstva</w:t>
            </w:r>
          </w:p>
          <w:p w:rsidR="009C26D0" w:rsidRPr="005D7BC1" w:rsidRDefault="009C26D0" w:rsidP="009C26D0">
            <w:pPr>
              <w:jc w:val="left"/>
              <w:rPr>
                <w:b/>
                <w:color w:val="FF0000"/>
              </w:rPr>
            </w:pPr>
            <w:r w:rsidRPr="005D7BC1">
              <w:rPr>
                <w:b/>
                <w:color w:val="FF0000"/>
              </w:rPr>
              <w:t xml:space="preserve">   1) Navesti broj znanstvenog projekta i tko ga je odobrio (Ministarstvo ili Fakultet), </w:t>
            </w:r>
            <w:r w:rsidR="005D7BC1" w:rsidRPr="005D7BC1">
              <w:rPr>
                <w:b/>
                <w:color w:val="FF0000"/>
              </w:rPr>
              <w:t>znanstvenik mora</w:t>
            </w:r>
            <w:r w:rsidRPr="005D7BC1">
              <w:rPr>
                <w:b/>
                <w:color w:val="FF0000"/>
              </w:rPr>
              <w:t xml:space="preserve"> imati svoj broj i biti uvedeni u bazu podataka znanstvenika Instituta Ruđer Bošković. </w:t>
            </w:r>
          </w:p>
          <w:p w:rsidR="009C26D0" w:rsidRDefault="009C26D0" w:rsidP="00D9761A">
            <w:pPr>
              <w:jc w:val="left"/>
            </w:pPr>
          </w:p>
        </w:tc>
      </w:tr>
      <w:tr w:rsidR="00D9761A">
        <w:trPr>
          <w:cantSplit/>
        </w:trPr>
        <w:tc>
          <w:tcPr>
            <w:tcW w:w="9244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D9761A" w:rsidRDefault="00D9761A" w:rsidP="00346833">
            <w:pPr>
              <w:jc w:val="right"/>
            </w:pPr>
          </w:p>
        </w:tc>
        <w:tc>
          <w:tcPr>
            <w:tcW w:w="1070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D9761A" w:rsidRDefault="00D9761A">
            <w:pPr>
              <w:jc w:val="right"/>
            </w:pPr>
          </w:p>
        </w:tc>
      </w:tr>
    </w:tbl>
    <w:p w:rsidR="006F3667" w:rsidRDefault="006F3667"/>
    <w:p w:rsidR="006F3667" w:rsidRDefault="006F3667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1"/>
        <w:gridCol w:w="1083"/>
      </w:tblGrid>
      <w:tr w:rsidR="006F3667">
        <w:trPr>
          <w:cantSplit/>
        </w:trPr>
        <w:tc>
          <w:tcPr>
            <w:tcW w:w="9231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F3667" w:rsidRDefault="006F36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Sveukupan broj bodova:</w:t>
            </w:r>
          </w:p>
        </w:tc>
        <w:tc>
          <w:tcPr>
            <w:tcW w:w="1083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</w:tcBorders>
          </w:tcPr>
          <w:p w:rsidR="006F3667" w:rsidRDefault="00C245FA" w:rsidP="009F208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F208B">
              <w:rPr>
                <w:b/>
                <w:bCs/>
              </w:rPr>
              <w:t>1</w:t>
            </w:r>
          </w:p>
        </w:tc>
      </w:tr>
    </w:tbl>
    <w:p w:rsidR="006F3667" w:rsidRDefault="006F3667"/>
    <w:p w:rsidR="006F3667" w:rsidRDefault="006F3667">
      <w:pPr>
        <w:pStyle w:val="FootnoteText"/>
        <w:rPr>
          <w:color w:val="FF00FF"/>
          <w:sz w:val="16"/>
          <w:lang w:val="hr-HR"/>
        </w:rPr>
      </w:pPr>
      <w:r>
        <w:rPr>
          <w:color w:val="FF00FF"/>
          <w:sz w:val="16"/>
          <w:lang w:val="hr-HR"/>
        </w:rPr>
        <w:t>Napomena</w:t>
      </w:r>
    </w:p>
    <w:p w:rsidR="006F3667" w:rsidRDefault="006F3667">
      <w:pPr>
        <w:pStyle w:val="FootnoteText"/>
        <w:spacing w:before="60"/>
        <w:rPr>
          <w:color w:val="FF00FF"/>
          <w:sz w:val="16"/>
          <w:lang w:val="hr-HR"/>
        </w:rPr>
      </w:pPr>
      <w:r>
        <w:rPr>
          <w:color w:val="FF00FF"/>
          <w:sz w:val="16"/>
          <w:lang w:val="hr-HR"/>
        </w:rPr>
        <w:t>Obvezatno se prilažu preslike dokumentacije o bodovanom izvannastavnom stručnom radu.</w:t>
      </w:r>
    </w:p>
    <w:p w:rsidR="006F3667" w:rsidRDefault="006F3667">
      <w:pPr>
        <w:rPr>
          <w:color w:val="FF00FF"/>
          <w:sz w:val="16"/>
        </w:rPr>
      </w:pPr>
      <w:r>
        <w:rPr>
          <w:color w:val="FF00FF"/>
          <w:sz w:val="16"/>
        </w:rPr>
        <w:t xml:space="preserve">Preporučuje se da se priloži i popis svih bodovanih izvannastavnih stručnih aktivnosti, s naznakom dodijeljenog broja bodova za svaku pojedinu aktivnost. </w:t>
      </w:r>
    </w:p>
    <w:p w:rsidR="006F3667" w:rsidRDefault="006F3667">
      <w:pPr>
        <w:pStyle w:val="FootnoteText"/>
        <w:rPr>
          <w:lang w:val="hr-HR"/>
        </w:rPr>
      </w:pPr>
    </w:p>
    <w:tbl>
      <w:tblPr>
        <w:tblW w:w="10433" w:type="dxa"/>
        <w:tblLayout w:type="fixed"/>
        <w:tblLook w:val="0000" w:firstRow="0" w:lastRow="0" w:firstColumn="0" w:lastColumn="0" w:noHBand="0" w:noVBand="0"/>
      </w:tblPr>
      <w:tblGrid>
        <w:gridCol w:w="3402"/>
        <w:gridCol w:w="3629"/>
        <w:gridCol w:w="3402"/>
      </w:tblGrid>
      <w:tr w:rsidR="006F3667">
        <w:tc>
          <w:tcPr>
            <w:tcW w:w="3402" w:type="dxa"/>
          </w:tcPr>
          <w:p w:rsidR="006F3667" w:rsidRDefault="006F3667">
            <w:pPr>
              <w:jc w:val="left"/>
              <w:rPr>
                <w:b/>
              </w:rPr>
            </w:pPr>
            <w:r>
              <w:rPr>
                <w:b/>
              </w:rPr>
              <w:t>Djelatnik/</w:t>
            </w:r>
            <w:proofErr w:type="spellStart"/>
            <w:r>
              <w:rPr>
                <w:b/>
              </w:rPr>
              <w:t>ca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629" w:type="dxa"/>
          </w:tcPr>
          <w:p w:rsidR="006F3667" w:rsidRDefault="00962264">
            <w:pPr>
              <w:jc w:val="left"/>
              <w:rPr>
                <w:b/>
              </w:rPr>
            </w:pPr>
            <w:r>
              <w:rPr>
                <w:b/>
              </w:rPr>
              <w:t>Ravnatelj</w:t>
            </w:r>
            <w:r w:rsidR="006F3667">
              <w:rPr>
                <w:b/>
              </w:rPr>
              <w:t xml:space="preserve"> škole/ustanove:</w:t>
            </w:r>
          </w:p>
        </w:tc>
        <w:tc>
          <w:tcPr>
            <w:tcW w:w="3402" w:type="dxa"/>
          </w:tcPr>
          <w:p w:rsidR="006F3667" w:rsidRDefault="006F3667">
            <w:pPr>
              <w:jc w:val="left"/>
              <w:rPr>
                <w:b/>
              </w:rPr>
            </w:pPr>
            <w:r>
              <w:rPr>
                <w:b/>
              </w:rPr>
              <w:t>Ovlaštena osoba Agencije</w:t>
            </w:r>
          </w:p>
          <w:p w:rsidR="006F3667" w:rsidRDefault="006F3667">
            <w:pPr>
              <w:jc w:val="left"/>
              <w:rPr>
                <w:b/>
              </w:rPr>
            </w:pPr>
            <w:r>
              <w:rPr>
                <w:b/>
              </w:rPr>
              <w:t>za odgoj i obrazovanje:</w:t>
            </w:r>
          </w:p>
        </w:tc>
      </w:tr>
      <w:tr w:rsidR="006F3667">
        <w:tc>
          <w:tcPr>
            <w:tcW w:w="3402" w:type="dxa"/>
          </w:tcPr>
          <w:p w:rsidR="006F3667" w:rsidRDefault="006F3667"/>
          <w:p w:rsidR="006F3667" w:rsidRDefault="006F3667"/>
          <w:p w:rsidR="006F3667" w:rsidRDefault="006F3667"/>
          <w:p w:rsidR="006F3667" w:rsidRDefault="006F3667"/>
        </w:tc>
        <w:tc>
          <w:tcPr>
            <w:tcW w:w="3629" w:type="dxa"/>
          </w:tcPr>
          <w:p w:rsidR="006F3667" w:rsidRDefault="006F3667"/>
        </w:tc>
        <w:tc>
          <w:tcPr>
            <w:tcW w:w="3402" w:type="dxa"/>
          </w:tcPr>
          <w:p w:rsidR="006F3667" w:rsidRDefault="006F3667"/>
        </w:tc>
      </w:tr>
      <w:tr w:rsidR="006F3667">
        <w:tc>
          <w:tcPr>
            <w:tcW w:w="3402" w:type="dxa"/>
          </w:tcPr>
          <w:p w:rsidR="006F3667" w:rsidRDefault="006F3667">
            <w:r>
              <w:rPr>
                <w:color w:val="FF00FF"/>
                <w:sz w:val="18"/>
              </w:rPr>
              <w:t>(potpis)</w:t>
            </w:r>
          </w:p>
        </w:tc>
        <w:tc>
          <w:tcPr>
            <w:tcW w:w="3629" w:type="dxa"/>
          </w:tcPr>
          <w:p w:rsidR="006F3667" w:rsidRDefault="006F3667">
            <w:r>
              <w:rPr>
                <w:color w:val="FF00FF"/>
                <w:sz w:val="18"/>
              </w:rPr>
              <w:t>(potpis, mjesto, datum, pečat)</w:t>
            </w:r>
          </w:p>
        </w:tc>
        <w:tc>
          <w:tcPr>
            <w:tcW w:w="3402" w:type="dxa"/>
          </w:tcPr>
          <w:p w:rsidR="006F3667" w:rsidRDefault="006F3667">
            <w:r>
              <w:rPr>
                <w:color w:val="FF00FF"/>
                <w:sz w:val="18"/>
              </w:rPr>
              <w:t>(potpis, mjesto, datum)</w:t>
            </w:r>
          </w:p>
        </w:tc>
      </w:tr>
    </w:tbl>
    <w:p w:rsidR="006F3667" w:rsidRDefault="006F3667">
      <w:pPr>
        <w:rPr>
          <w:sz w:val="16"/>
        </w:rPr>
      </w:pPr>
    </w:p>
    <w:sectPr w:rsidR="006F3667">
      <w:headerReference w:type="even" r:id="rId7"/>
      <w:headerReference w:type="default" r:id="rId8"/>
      <w:headerReference w:type="first" r:id="rId9"/>
      <w:pgSz w:w="11907" w:h="16840" w:code="9"/>
      <w:pgMar w:top="1418" w:right="567" w:bottom="567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3A2" w:rsidRDefault="001A03A2">
      <w:r>
        <w:separator/>
      </w:r>
    </w:p>
  </w:endnote>
  <w:endnote w:type="continuationSeparator" w:id="0">
    <w:p w:rsidR="001A03A2" w:rsidRDefault="001A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3A2" w:rsidRDefault="001A03A2">
      <w:r>
        <w:separator/>
      </w:r>
    </w:p>
  </w:footnote>
  <w:footnote w:type="continuationSeparator" w:id="0">
    <w:p w:rsidR="001A03A2" w:rsidRDefault="001A0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667" w:rsidRDefault="006F366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3667" w:rsidRDefault="006F366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667" w:rsidRDefault="006F366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7BC1">
      <w:rPr>
        <w:rStyle w:val="PageNumber"/>
        <w:noProof/>
      </w:rPr>
      <w:t>2</w:t>
    </w:r>
    <w:r>
      <w:rPr>
        <w:rStyle w:val="PageNumber"/>
      </w:rPr>
      <w:fldChar w:fldCharType="end"/>
    </w:r>
  </w:p>
  <w:p w:rsidR="006F3667" w:rsidRDefault="006F3667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667" w:rsidRDefault="006F3667">
    <w:pPr>
      <w:ind w:left="1440"/>
      <w:jc w:val="center"/>
    </w:pPr>
    <w:r>
      <w:rPr>
        <w:b/>
        <w:bCs/>
        <w:caps/>
      </w:rPr>
      <w:t xml:space="preserve">                    </w:t>
    </w:r>
    <w:r>
      <w:rPr>
        <w:rFonts w:ascii="Arial" w:hAnsi="Arial" w:cs="Arial"/>
        <w:b/>
        <w:bCs/>
        <w:caps/>
      </w:rPr>
      <w:t>Agencija za odgoj i</w:t>
    </w:r>
    <w:r>
      <w:rPr>
        <w:b/>
        <w:bCs/>
        <w:caps/>
      </w:rPr>
      <w:t xml:space="preserve"> </w:t>
    </w:r>
    <w:r>
      <w:rPr>
        <w:rFonts w:ascii="Arial" w:hAnsi="Arial" w:cs="Arial"/>
        <w:b/>
        <w:bCs/>
        <w:caps/>
      </w:rPr>
      <w:t>obrazovanje</w:t>
    </w:r>
    <w:r>
      <w:t xml:space="preserve">                </w:t>
    </w:r>
    <w:r>
      <w:rPr>
        <w:rFonts w:ascii="Arial" w:hAnsi="Arial" w:cs="Arial"/>
        <w:b/>
        <w:bCs/>
        <w:bdr w:val="single" w:sz="4" w:space="0" w:color="auto"/>
      </w:rPr>
      <w:t>Tiskanica NA-3</w:t>
    </w:r>
  </w:p>
  <w:p w:rsidR="006F3667" w:rsidRDefault="00B13EB8">
    <w:pPr>
      <w:jc w:val="center"/>
      <w:rPr>
        <w:rFonts w:ascii="Arial" w:hAnsi="Arial" w:cs="Arial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-1905</wp:posOffset>
              </wp:positionH>
              <wp:positionV relativeFrom="paragraph">
                <wp:posOffset>241935</wp:posOffset>
              </wp:positionV>
              <wp:extent cx="647890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89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88D029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9.05pt" to="510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2eK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lT/NFOsWI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"/>
          </w:pict>
        </mc:Fallback>
      </mc:AlternateContent>
    </w:r>
    <w:r w:rsidR="006F3667">
      <w:rPr>
        <w:rFonts w:ascii="Arial" w:hAnsi="Arial" w:cs="Arial"/>
      </w:rPr>
      <w:t>Donje Svetice 38, 10000 Zagreb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9F060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FF7E2C4E"/>
    <w:lvl w:ilvl="0">
      <w:start w:val="1"/>
      <w:numFmt w:val="decimal"/>
      <w:pStyle w:val="ListNumber"/>
      <w:lvlText w:val="%1."/>
      <w:lvlJc w:val="center"/>
      <w:pPr>
        <w:tabs>
          <w:tab w:val="num" w:pos="720"/>
        </w:tabs>
        <w:ind w:left="720" w:hanging="432"/>
      </w:pPr>
    </w:lvl>
  </w:abstractNum>
  <w:abstractNum w:abstractNumId="2" w15:restartNumberingAfterBreak="0">
    <w:nsid w:val="02BB7847"/>
    <w:multiLevelType w:val="hybridMultilevel"/>
    <w:tmpl w:val="ED9AB79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F5B2E"/>
    <w:multiLevelType w:val="hybridMultilevel"/>
    <w:tmpl w:val="558E893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13BC4"/>
    <w:multiLevelType w:val="hybridMultilevel"/>
    <w:tmpl w:val="84AC46B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028A4"/>
    <w:multiLevelType w:val="hybridMultilevel"/>
    <w:tmpl w:val="1B0C02D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D7915"/>
    <w:multiLevelType w:val="hybridMultilevel"/>
    <w:tmpl w:val="43FA2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0510F"/>
    <w:multiLevelType w:val="hybridMultilevel"/>
    <w:tmpl w:val="594C359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80538"/>
    <w:multiLevelType w:val="hybridMultilevel"/>
    <w:tmpl w:val="83188DE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9730F"/>
    <w:multiLevelType w:val="hybridMultilevel"/>
    <w:tmpl w:val="0FF6BEA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8666C"/>
    <w:multiLevelType w:val="hybridMultilevel"/>
    <w:tmpl w:val="F2E6E12A"/>
    <w:lvl w:ilvl="0" w:tplc="5B2C1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F41E9"/>
    <w:multiLevelType w:val="hybridMultilevel"/>
    <w:tmpl w:val="86701DF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A13B4"/>
    <w:multiLevelType w:val="multilevel"/>
    <w:tmpl w:val="0B180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504A35"/>
    <w:multiLevelType w:val="hybridMultilevel"/>
    <w:tmpl w:val="BD9448D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E4C98"/>
    <w:multiLevelType w:val="singleLevel"/>
    <w:tmpl w:val="54AA869E"/>
    <w:lvl w:ilvl="0">
      <w:start w:val="1"/>
      <w:numFmt w:val="decimal"/>
      <w:suff w:val="space"/>
      <w:lvlText w:val="%1)"/>
      <w:lvlJc w:val="left"/>
      <w:rPr>
        <w:b/>
      </w:rPr>
    </w:lvl>
  </w:abstractNum>
  <w:abstractNum w:abstractNumId="15" w15:restartNumberingAfterBreak="0">
    <w:nsid w:val="687A6D86"/>
    <w:multiLevelType w:val="hybridMultilevel"/>
    <w:tmpl w:val="68C850CC"/>
    <w:lvl w:ilvl="0" w:tplc="9D264C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F230F"/>
    <w:multiLevelType w:val="multilevel"/>
    <w:tmpl w:val="2D44D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5"/>
  </w:num>
  <w:num w:numId="5">
    <w:abstractNumId w:val="12"/>
  </w:num>
  <w:num w:numId="6">
    <w:abstractNumId w:val="11"/>
  </w:num>
  <w:num w:numId="7">
    <w:abstractNumId w:val="7"/>
  </w:num>
  <w:num w:numId="8">
    <w:abstractNumId w:val="14"/>
  </w:num>
  <w:num w:numId="9">
    <w:abstractNumId w:val="13"/>
  </w:num>
  <w:num w:numId="10">
    <w:abstractNumId w:val="2"/>
  </w:num>
  <w:num w:numId="11">
    <w:abstractNumId w:val="5"/>
  </w:num>
  <w:num w:numId="12">
    <w:abstractNumId w:val="16"/>
  </w:num>
  <w:num w:numId="13">
    <w:abstractNumId w:val="4"/>
  </w:num>
  <w:num w:numId="14">
    <w:abstractNumId w:val="8"/>
  </w:num>
  <w:num w:numId="15">
    <w:abstractNumId w:val="3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86"/>
    <w:rsid w:val="00032891"/>
    <w:rsid w:val="000362C6"/>
    <w:rsid w:val="000773C8"/>
    <w:rsid w:val="00116D10"/>
    <w:rsid w:val="00123810"/>
    <w:rsid w:val="0015447C"/>
    <w:rsid w:val="001A03A2"/>
    <w:rsid w:val="001A5AD5"/>
    <w:rsid w:val="001B0045"/>
    <w:rsid w:val="001E113C"/>
    <w:rsid w:val="001E2EAD"/>
    <w:rsid w:val="0027131D"/>
    <w:rsid w:val="00274428"/>
    <w:rsid w:val="002B0601"/>
    <w:rsid w:val="002B1117"/>
    <w:rsid w:val="00346833"/>
    <w:rsid w:val="00371EAF"/>
    <w:rsid w:val="003B3835"/>
    <w:rsid w:val="003D0BCF"/>
    <w:rsid w:val="003D1445"/>
    <w:rsid w:val="003D7EFF"/>
    <w:rsid w:val="005A1086"/>
    <w:rsid w:val="005D7BC1"/>
    <w:rsid w:val="00600A03"/>
    <w:rsid w:val="0063571D"/>
    <w:rsid w:val="006F3667"/>
    <w:rsid w:val="00710A80"/>
    <w:rsid w:val="0072447E"/>
    <w:rsid w:val="00777CCD"/>
    <w:rsid w:val="008D0CE1"/>
    <w:rsid w:val="008D6032"/>
    <w:rsid w:val="00962264"/>
    <w:rsid w:val="009A3100"/>
    <w:rsid w:val="009B054E"/>
    <w:rsid w:val="009C26D0"/>
    <w:rsid w:val="009D6DE0"/>
    <w:rsid w:val="009F208B"/>
    <w:rsid w:val="009F780E"/>
    <w:rsid w:val="00A35375"/>
    <w:rsid w:val="00A560F3"/>
    <w:rsid w:val="00AF5866"/>
    <w:rsid w:val="00B11517"/>
    <w:rsid w:val="00B13EB8"/>
    <w:rsid w:val="00B951E1"/>
    <w:rsid w:val="00BE6933"/>
    <w:rsid w:val="00C245FA"/>
    <w:rsid w:val="00C94D89"/>
    <w:rsid w:val="00D62765"/>
    <w:rsid w:val="00D707C9"/>
    <w:rsid w:val="00D94375"/>
    <w:rsid w:val="00D9761A"/>
    <w:rsid w:val="00DA00B5"/>
    <w:rsid w:val="00EB0FF3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728255E0"/>
  <w15:chartTrackingRefBased/>
  <w15:docId w15:val="{6B161899-BBEF-448E-AB24-029A79C3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360" w:after="360"/>
      <w:jc w:val="left"/>
      <w:outlineLvl w:val="0"/>
    </w:pPr>
    <w:rPr>
      <w:rFonts w:ascii="Arial" w:hAnsi="Arial"/>
      <w:b/>
      <w:caps/>
      <w:kern w:val="28"/>
      <w:sz w:val="20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240"/>
      <w:jc w:val="left"/>
      <w:outlineLvl w:val="1"/>
    </w:pPr>
    <w:rPr>
      <w:rFonts w:ascii="Arial" w:hAnsi="Arial"/>
      <w:b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240"/>
      <w:outlineLvl w:val="2"/>
    </w:pPr>
    <w:rPr>
      <w:rFonts w:ascii="Arial" w:hAnsi="Arial"/>
      <w:lang w:val="en-US"/>
    </w:rPr>
  </w:style>
  <w:style w:type="paragraph" w:styleId="Heading4">
    <w:name w:val="heading 4"/>
    <w:basedOn w:val="Normal"/>
    <w:next w:val="Normal"/>
    <w:qFormat/>
    <w:pPr>
      <w:keepNext/>
      <w:spacing w:before="120" w:after="240"/>
      <w:jc w:val="left"/>
      <w:outlineLvl w:val="3"/>
    </w:pPr>
    <w:rPr>
      <w:rFonts w:ascii="Arial" w:hAnsi="Arial"/>
      <w:i/>
      <w:sz w:val="22"/>
    </w:rPr>
  </w:style>
  <w:style w:type="paragraph" w:styleId="Heading5">
    <w:name w:val="heading 5"/>
    <w:basedOn w:val="Normal"/>
    <w:next w:val="Normal"/>
    <w:qFormat/>
    <w:pPr>
      <w:keepNext/>
      <w:spacing w:before="240" w:after="120"/>
      <w:ind w:firstLine="1440"/>
      <w:outlineLvl w:val="4"/>
    </w:pPr>
  </w:style>
  <w:style w:type="paragraph" w:styleId="Heading6">
    <w:name w:val="heading 6"/>
    <w:basedOn w:val="Normal"/>
    <w:next w:val="Normal"/>
    <w:qFormat/>
    <w:pPr>
      <w:keepNext/>
      <w:spacing w:before="240" w:after="120"/>
      <w:ind w:firstLine="144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spacing w:before="120" w:after="120"/>
      <w:outlineLvl w:val="6"/>
    </w:pPr>
  </w:style>
  <w:style w:type="paragraph" w:styleId="Heading8">
    <w:name w:val="heading 8"/>
    <w:basedOn w:val="Normal"/>
    <w:next w:val="Normal"/>
    <w:qFormat/>
    <w:pPr>
      <w:keepNext/>
      <w:spacing w:before="24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before="120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val="en-US"/>
    </w:rPr>
  </w:style>
  <w:style w:type="paragraph" w:styleId="BodyText">
    <w:name w:val="Body Text"/>
    <w:basedOn w:val="Normal"/>
    <w:semiHidden/>
    <w:pPr>
      <w:spacing w:before="120" w:after="120"/>
    </w:pPr>
    <w:rPr>
      <w:b/>
      <w:lang w:val="en-US" w:eastAsia="en-US"/>
    </w:rPr>
  </w:style>
  <w:style w:type="paragraph" w:styleId="PlainText">
    <w:name w:val="Plain Text"/>
    <w:basedOn w:val="Normal"/>
    <w:semiHidden/>
    <w:pPr>
      <w:spacing w:before="120" w:after="240"/>
    </w:pPr>
    <w:rPr>
      <w:rFonts w:ascii="Courier New" w:hAnsi="Courier New"/>
      <w:sz w:val="20"/>
      <w:lang w:eastAsia="en-US"/>
    </w:rPr>
  </w:style>
  <w:style w:type="character" w:styleId="PageNumber">
    <w:name w:val="page number"/>
    <w:semiHidden/>
    <w:rPr>
      <w:rFonts w:ascii="Times New Roman" w:hAnsi="Times New Roman"/>
      <w:b/>
      <w:sz w:val="20"/>
    </w:rPr>
  </w:style>
  <w:style w:type="paragraph" w:styleId="TableofFigures">
    <w:name w:val="table of figures"/>
    <w:basedOn w:val="Normal"/>
    <w:next w:val="Normal"/>
    <w:semiHidden/>
    <w:pPr>
      <w:jc w:val="left"/>
    </w:pPr>
    <w:rPr>
      <w:sz w:val="20"/>
      <w:lang w:val="en-US"/>
    </w:rPr>
  </w:style>
  <w:style w:type="paragraph" w:styleId="Header">
    <w:name w:val="header"/>
    <w:basedOn w:val="Normal"/>
    <w:semiHidden/>
    <w:pPr>
      <w:tabs>
        <w:tab w:val="left" w:pos="0"/>
        <w:tab w:val="center" w:pos="4536"/>
        <w:tab w:val="right" w:pos="8675"/>
      </w:tabs>
    </w:pPr>
    <w:rPr>
      <w:sz w:val="20"/>
      <w:lang w:val="en-US"/>
    </w:rPr>
  </w:style>
  <w:style w:type="paragraph" w:styleId="Index8">
    <w:name w:val="index 8"/>
    <w:basedOn w:val="Normal"/>
    <w:next w:val="Normal"/>
    <w:semiHidden/>
    <w:pPr>
      <w:spacing w:before="120" w:after="120"/>
    </w:pPr>
    <w:rPr>
      <w:rFonts w:ascii="Arial Black" w:hAnsi="Arial Black"/>
      <w:sz w:val="20"/>
    </w:rPr>
  </w:style>
  <w:style w:type="paragraph" w:styleId="Caption">
    <w:name w:val="caption"/>
    <w:basedOn w:val="Normal"/>
    <w:next w:val="Normal"/>
    <w:qFormat/>
    <w:pPr>
      <w:spacing w:before="240" w:after="240"/>
      <w:jc w:val="left"/>
    </w:pPr>
    <w:rPr>
      <w:b/>
      <w:sz w:val="20"/>
      <w:lang w:val="en-US"/>
    </w:rPr>
  </w:style>
  <w:style w:type="paragraph" w:styleId="ListNumber">
    <w:name w:val="List Number"/>
    <w:basedOn w:val="Normal"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Footer">
    <w:name w:val="footer"/>
    <w:basedOn w:val="Normal"/>
    <w:semiHidden/>
    <w:pPr>
      <w:tabs>
        <w:tab w:val="left" w:pos="0"/>
        <w:tab w:val="center" w:pos="4536"/>
        <w:tab w:val="right" w:pos="8675"/>
      </w:tabs>
    </w:pPr>
    <w:rPr>
      <w:sz w:val="20"/>
      <w:lang w:val="en-US"/>
    </w:rPr>
  </w:style>
  <w:style w:type="paragraph" w:styleId="BodyTextIndent">
    <w:name w:val="Body Text Indent"/>
    <w:basedOn w:val="Normal"/>
    <w:semiHidden/>
  </w:style>
  <w:style w:type="paragraph" w:styleId="BodyTextIndent2">
    <w:name w:val="Body Text Indent 2"/>
    <w:aliases w:val="  uvlaka 2"/>
    <w:basedOn w:val="Normal"/>
    <w:semiHidden/>
    <w:rPr>
      <w:i/>
    </w:rPr>
  </w:style>
  <w:style w:type="paragraph" w:styleId="BodyText2">
    <w:name w:val="Body Text 2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spacing w:before="120" w:after="120"/>
      <w:jc w:val="left"/>
    </w:pPr>
    <w:rPr>
      <w:b/>
      <w:caps/>
      <w:sz w:val="20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062"/>
      </w:tabs>
      <w:spacing w:line="400" w:lineRule="atLeast"/>
      <w:ind w:left="720"/>
      <w:jc w:val="left"/>
    </w:pPr>
    <w:rPr>
      <w:smallCaps/>
      <w:sz w:val="20"/>
    </w:rPr>
  </w:style>
  <w:style w:type="paragraph" w:styleId="TOC3">
    <w:name w:val="toc 3"/>
    <w:basedOn w:val="Normal"/>
    <w:next w:val="Normal"/>
    <w:autoRedefine/>
    <w:semiHidden/>
    <w:pPr>
      <w:ind w:left="480"/>
      <w:jc w:val="left"/>
    </w:pPr>
    <w:rPr>
      <w:i/>
      <w:sz w:val="20"/>
    </w:rPr>
  </w:style>
  <w:style w:type="paragraph" w:styleId="TOC4">
    <w:name w:val="toc 4"/>
    <w:basedOn w:val="Normal"/>
    <w:next w:val="Normal"/>
    <w:autoRedefine/>
    <w:semiHidden/>
    <w:pPr>
      <w:ind w:left="720"/>
      <w:jc w:val="left"/>
    </w:pPr>
    <w:rPr>
      <w:sz w:val="18"/>
    </w:rPr>
  </w:style>
  <w:style w:type="paragraph" w:styleId="TOC5">
    <w:name w:val="toc 5"/>
    <w:basedOn w:val="Normal"/>
    <w:next w:val="Normal"/>
    <w:autoRedefine/>
    <w:semiHidden/>
    <w:pPr>
      <w:ind w:left="960"/>
      <w:jc w:val="left"/>
    </w:pPr>
    <w:rPr>
      <w:sz w:val="18"/>
    </w:rPr>
  </w:style>
  <w:style w:type="paragraph" w:styleId="TOC6">
    <w:name w:val="toc 6"/>
    <w:basedOn w:val="Normal"/>
    <w:next w:val="Normal"/>
    <w:autoRedefine/>
    <w:semiHidden/>
    <w:pPr>
      <w:ind w:left="1200"/>
      <w:jc w:val="left"/>
    </w:pPr>
    <w:rPr>
      <w:sz w:val="18"/>
    </w:rPr>
  </w:style>
  <w:style w:type="paragraph" w:styleId="TOC7">
    <w:name w:val="toc 7"/>
    <w:basedOn w:val="Normal"/>
    <w:next w:val="Normal"/>
    <w:autoRedefine/>
    <w:semiHidden/>
    <w:pPr>
      <w:ind w:left="1440"/>
      <w:jc w:val="left"/>
    </w:pPr>
    <w:rPr>
      <w:sz w:val="18"/>
    </w:rPr>
  </w:style>
  <w:style w:type="paragraph" w:styleId="TOC8">
    <w:name w:val="toc 8"/>
    <w:basedOn w:val="Normal"/>
    <w:next w:val="Normal"/>
    <w:autoRedefine/>
    <w:semiHidden/>
    <w:pPr>
      <w:ind w:left="1680"/>
      <w:jc w:val="left"/>
    </w:pPr>
    <w:rPr>
      <w:sz w:val="18"/>
    </w:rPr>
  </w:style>
  <w:style w:type="paragraph" w:styleId="TOC9">
    <w:name w:val="toc 9"/>
    <w:basedOn w:val="Normal"/>
    <w:next w:val="Normal"/>
    <w:autoRedefine/>
    <w:semiHidden/>
    <w:pPr>
      <w:ind w:left="1920"/>
      <w:jc w:val="left"/>
    </w:pPr>
    <w:rPr>
      <w:sz w:val="18"/>
    </w:rPr>
  </w:style>
  <w:style w:type="paragraph" w:styleId="Title">
    <w:name w:val="Title"/>
    <w:basedOn w:val="Normal"/>
    <w:qFormat/>
    <w:pPr>
      <w:spacing w:before="240" w:after="240"/>
      <w:jc w:val="center"/>
    </w:pPr>
    <w:rPr>
      <w:b/>
      <w:sz w:val="28"/>
      <w:lang w:val="en-GB" w:eastAsia="en-US"/>
    </w:rPr>
  </w:style>
  <w:style w:type="paragraph" w:styleId="BodyTextIndent3">
    <w:name w:val="Body Text Indent 3"/>
    <w:aliases w:val=" uvlaka 3"/>
    <w:basedOn w:val="Normal"/>
    <w:semiHidden/>
    <w:rPr>
      <w:b/>
      <w:sz w:val="28"/>
      <w:lang w:val="en-GB" w:eastAsia="en-US"/>
    </w:rPr>
  </w:style>
  <w:style w:type="paragraph" w:styleId="BodyText3">
    <w:name w:val="Body Text 3"/>
    <w:basedOn w:val="Normal"/>
    <w:semiHidden/>
    <w:rPr>
      <w:lang w:val="en-US"/>
    </w:rPr>
  </w:style>
  <w:style w:type="paragraph" w:styleId="Subtitle">
    <w:name w:val="Subtitle"/>
    <w:basedOn w:val="Normal"/>
    <w:qFormat/>
    <w:pPr>
      <w:jc w:val="center"/>
    </w:pPr>
    <w:rPr>
      <w:b/>
      <w:lang w:val="en-AU" w:eastAsia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6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769</Words>
  <Characters>5139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“”</vt:lpstr>
      <vt:lpstr>“”</vt:lpstr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“”</dc:title>
  <dc:subject/>
  <dc:creator>S</dc:creator>
  <cp:keywords/>
  <cp:lastModifiedBy>Adela Granic</cp:lastModifiedBy>
  <cp:revision>8</cp:revision>
  <cp:lastPrinted>2010-03-10T14:22:00Z</cp:lastPrinted>
  <dcterms:created xsi:type="dcterms:W3CDTF">2017-10-11T11:05:00Z</dcterms:created>
  <dcterms:modified xsi:type="dcterms:W3CDTF">2017-11-10T12:33:00Z</dcterms:modified>
</cp:coreProperties>
</file>