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976" w:rsidRDefault="00684976" w:rsidP="009D2A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Ruža Jozić, školska knjižničarka </w:t>
      </w:r>
      <w:r w:rsidR="009D2A38" w:rsidRPr="00ED046B">
        <w:rPr>
          <w:rFonts w:ascii="Times New Roman" w:hAnsi="Times New Roman" w:cs="Times New Roman"/>
          <w:b/>
          <w:sz w:val="32"/>
          <w:szCs w:val="32"/>
        </w:rPr>
        <w:t>GIMNAZIJ</w:t>
      </w:r>
      <w:r>
        <w:rPr>
          <w:rFonts w:ascii="Times New Roman" w:hAnsi="Times New Roman" w:cs="Times New Roman"/>
          <w:b/>
          <w:sz w:val="32"/>
          <w:szCs w:val="32"/>
        </w:rPr>
        <w:t>E</w:t>
      </w:r>
      <w:r w:rsidR="009D2A38" w:rsidRPr="00ED046B">
        <w:rPr>
          <w:rFonts w:ascii="Times New Roman" w:hAnsi="Times New Roman" w:cs="Times New Roman"/>
          <w:b/>
          <w:sz w:val="32"/>
          <w:szCs w:val="32"/>
        </w:rPr>
        <w:t xml:space="preserve"> SESVETE   </w:t>
      </w:r>
    </w:p>
    <w:p w:rsidR="00B547B7" w:rsidRDefault="00B547B7" w:rsidP="009D2A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F76" w:rsidRPr="00ED046B" w:rsidRDefault="009D2A38" w:rsidP="009D2A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46B">
        <w:rPr>
          <w:rFonts w:ascii="Times New Roman" w:hAnsi="Times New Roman" w:cs="Times New Roman"/>
          <w:b/>
          <w:sz w:val="28"/>
          <w:szCs w:val="28"/>
        </w:rPr>
        <w:t xml:space="preserve">RAD S MATURANTIMA – </w:t>
      </w:r>
      <w:r w:rsidR="00ED046B">
        <w:rPr>
          <w:rFonts w:ascii="Times New Roman" w:hAnsi="Times New Roman" w:cs="Times New Roman"/>
          <w:b/>
          <w:sz w:val="28"/>
          <w:szCs w:val="28"/>
        </w:rPr>
        <w:t>U</w:t>
      </w:r>
      <w:r w:rsidRPr="00ED046B">
        <w:rPr>
          <w:rFonts w:ascii="Times New Roman" w:hAnsi="Times New Roman" w:cs="Times New Roman"/>
          <w:b/>
          <w:sz w:val="28"/>
          <w:szCs w:val="28"/>
        </w:rPr>
        <w:t xml:space="preserve">vođenje učenika za pripremu </w:t>
      </w:r>
      <w:r w:rsidR="00684976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ED046B">
        <w:rPr>
          <w:rFonts w:ascii="Times New Roman" w:hAnsi="Times New Roman" w:cs="Times New Roman"/>
          <w:b/>
          <w:sz w:val="28"/>
          <w:szCs w:val="28"/>
        </w:rPr>
        <w:t>DRŽAVNE MATURE</w:t>
      </w:r>
    </w:p>
    <w:p w:rsidR="00684976" w:rsidRDefault="00ED046B" w:rsidP="00ED04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46B">
        <w:rPr>
          <w:rFonts w:ascii="Times New Roman" w:hAnsi="Times New Roman" w:cs="Times New Roman"/>
          <w:sz w:val="28"/>
          <w:szCs w:val="28"/>
        </w:rPr>
        <w:t>Kako bi se i školska knjižnica uključila u uspje</w:t>
      </w:r>
      <w:r>
        <w:rPr>
          <w:rFonts w:ascii="Times New Roman" w:hAnsi="Times New Roman" w:cs="Times New Roman"/>
          <w:sz w:val="28"/>
          <w:szCs w:val="28"/>
        </w:rPr>
        <w:t>šnu pripremu maturanata za državnu maturu, knjižničarka svake godine u dogovoru s razrednicima ili s pojedinim predmetnim nastavnicima organizira u školskoj knjižnici nastavne sate</w:t>
      </w:r>
      <w:r w:rsidR="0064362D">
        <w:rPr>
          <w:rFonts w:ascii="Times New Roman" w:hAnsi="Times New Roman" w:cs="Times New Roman"/>
          <w:sz w:val="28"/>
          <w:szCs w:val="28"/>
        </w:rPr>
        <w:t>. Obično je to početkom 2. polugodišta, kada učenici najčešće i kreću na neke organizirane pripreme i počinju se ozbiljnije pripremati za pojedine predmete. Iskustvo nam je pokazalo da pripremljeni učenici uspješnije polažu državnu maturu, manje je nepoznanica i rezultati su puno bolji. Na ovom satu knjižničarka upozna učenike iz svih nastavnih predmeta s priručnicima za pripremu državne mature, koji su tiskani od raznih nakladnika</w:t>
      </w:r>
      <w:r w:rsidR="00684976">
        <w:rPr>
          <w:rFonts w:ascii="Times New Roman" w:hAnsi="Times New Roman" w:cs="Times New Roman"/>
          <w:sz w:val="28"/>
          <w:szCs w:val="28"/>
        </w:rPr>
        <w:t xml:space="preserve">, a knjižnica ih posjeduje u svom fondu najčešće po pet komada svakog naslova. </w:t>
      </w:r>
      <w:r w:rsidR="0064362D">
        <w:rPr>
          <w:rFonts w:ascii="Times New Roman" w:hAnsi="Times New Roman" w:cs="Times New Roman"/>
          <w:sz w:val="28"/>
          <w:szCs w:val="28"/>
        </w:rPr>
        <w:t xml:space="preserve">Iako su objavljeni ispitni katalozi i književna djela iz Hrvatskog jezika za esej na državnoj maturi, </w:t>
      </w:r>
      <w:r w:rsidR="00684976">
        <w:rPr>
          <w:rFonts w:ascii="Times New Roman" w:hAnsi="Times New Roman" w:cs="Times New Roman"/>
          <w:sz w:val="28"/>
          <w:szCs w:val="28"/>
        </w:rPr>
        <w:t xml:space="preserve">knjižničarka još jednom pročita naslove svih književnih djela za višu i nižu razinu. Ovo je poziv učenicima da neka djela koja su zaboravili, možda uopće nisu pročitali, preskočili ili ih se naprosto manje sjećaju, posude ponovo i pročitaju dok još nije kasno. </w:t>
      </w:r>
    </w:p>
    <w:p w:rsidR="00261509" w:rsidRDefault="00684976" w:rsidP="00ED04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Ako dogovorimo nastavni sat za maturante s predmetnim nastavnikom, onda je to još korisnije, jer na tom satu </w:t>
      </w:r>
      <w:r w:rsidR="00ED4345">
        <w:rPr>
          <w:rFonts w:ascii="Times New Roman" w:hAnsi="Times New Roman" w:cs="Times New Roman"/>
          <w:sz w:val="28"/>
          <w:szCs w:val="28"/>
        </w:rPr>
        <w:t xml:space="preserve">učenici upoznaju i sva temeljna i kapitalna djela iz pojedinog predmeta, odnosno stručne skupine </w:t>
      </w:r>
      <w:r w:rsidR="00B547B7">
        <w:rPr>
          <w:rFonts w:ascii="Times New Roman" w:hAnsi="Times New Roman" w:cs="Times New Roman"/>
          <w:sz w:val="28"/>
          <w:szCs w:val="28"/>
        </w:rPr>
        <w:t>.</w:t>
      </w:r>
    </w:p>
    <w:p w:rsidR="00261509" w:rsidRPr="00502AA2" w:rsidRDefault="00261509" w:rsidP="009D2A38">
      <w:pPr>
        <w:jc w:val="center"/>
        <w:rPr>
          <w:b/>
          <w:sz w:val="28"/>
          <w:szCs w:val="28"/>
        </w:rPr>
      </w:pPr>
    </w:p>
    <w:tbl>
      <w:tblPr>
        <w:tblStyle w:val="TableGrid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3119"/>
        <w:gridCol w:w="2693"/>
        <w:gridCol w:w="1843"/>
      </w:tblGrid>
      <w:tr w:rsidR="00221935" w:rsidTr="0064362D">
        <w:trPr>
          <w:trHeight w:val="578"/>
        </w:trPr>
        <w:tc>
          <w:tcPr>
            <w:tcW w:w="2835" w:type="dxa"/>
            <w:shd w:val="clear" w:color="auto" w:fill="C5E0B3" w:themeFill="accent6" w:themeFillTint="66"/>
          </w:tcPr>
          <w:p w:rsidR="009D2A38" w:rsidRPr="00502AA2" w:rsidRDefault="009D2A38" w:rsidP="00C962EE">
            <w:pPr>
              <w:jc w:val="center"/>
              <w:rPr>
                <w:b/>
                <w:sz w:val="24"/>
                <w:szCs w:val="24"/>
              </w:rPr>
            </w:pPr>
            <w:r w:rsidRPr="00502AA2"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3119" w:type="dxa"/>
            <w:shd w:val="clear" w:color="auto" w:fill="C5E0B3" w:themeFill="accent6" w:themeFillTint="66"/>
          </w:tcPr>
          <w:p w:rsidR="009D2A38" w:rsidRPr="00502AA2" w:rsidRDefault="009D2A38" w:rsidP="00261509">
            <w:pPr>
              <w:jc w:val="center"/>
              <w:rPr>
                <w:b/>
                <w:sz w:val="24"/>
                <w:szCs w:val="24"/>
              </w:rPr>
            </w:pPr>
            <w:r w:rsidRPr="00502AA2">
              <w:rPr>
                <w:b/>
                <w:sz w:val="24"/>
                <w:szCs w:val="24"/>
              </w:rPr>
              <w:t>Razrednik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:rsidR="00221935" w:rsidRPr="00502AA2" w:rsidRDefault="009D2A38" w:rsidP="00261509">
            <w:pPr>
              <w:jc w:val="center"/>
              <w:rPr>
                <w:b/>
                <w:sz w:val="24"/>
                <w:szCs w:val="24"/>
              </w:rPr>
            </w:pPr>
            <w:r w:rsidRPr="00502AA2">
              <w:rPr>
                <w:b/>
                <w:sz w:val="24"/>
                <w:szCs w:val="24"/>
              </w:rPr>
              <w:t>Datum</w:t>
            </w:r>
          </w:p>
          <w:p w:rsidR="009D2A38" w:rsidRPr="00502AA2" w:rsidRDefault="009D2A38" w:rsidP="00261509">
            <w:pPr>
              <w:jc w:val="center"/>
              <w:rPr>
                <w:b/>
                <w:sz w:val="24"/>
                <w:szCs w:val="24"/>
              </w:rPr>
            </w:pPr>
            <w:r w:rsidRPr="00502AA2">
              <w:rPr>
                <w:b/>
                <w:sz w:val="24"/>
                <w:szCs w:val="24"/>
              </w:rPr>
              <w:t>i sat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9D2A38" w:rsidRPr="00502AA2" w:rsidRDefault="009D2A38" w:rsidP="00261509">
            <w:pPr>
              <w:jc w:val="center"/>
              <w:rPr>
                <w:b/>
                <w:sz w:val="24"/>
                <w:szCs w:val="24"/>
              </w:rPr>
            </w:pPr>
            <w:r w:rsidRPr="00502AA2">
              <w:rPr>
                <w:b/>
                <w:sz w:val="24"/>
                <w:szCs w:val="24"/>
              </w:rPr>
              <w:t>napomena</w:t>
            </w:r>
          </w:p>
        </w:tc>
      </w:tr>
      <w:tr w:rsidR="00221935" w:rsidTr="0064362D">
        <w:trPr>
          <w:trHeight w:val="578"/>
        </w:trPr>
        <w:tc>
          <w:tcPr>
            <w:tcW w:w="2835" w:type="dxa"/>
          </w:tcPr>
          <w:p w:rsidR="009D2A38" w:rsidRPr="00502AA2" w:rsidRDefault="009D2A38" w:rsidP="00C962EE">
            <w:pPr>
              <w:jc w:val="center"/>
              <w:rPr>
                <w:b/>
                <w:sz w:val="24"/>
                <w:szCs w:val="24"/>
              </w:rPr>
            </w:pPr>
            <w:r w:rsidRPr="00502AA2">
              <w:rPr>
                <w:b/>
                <w:sz w:val="24"/>
                <w:szCs w:val="24"/>
              </w:rPr>
              <w:t>4. a</w:t>
            </w:r>
          </w:p>
        </w:tc>
        <w:tc>
          <w:tcPr>
            <w:tcW w:w="3119" w:type="dxa"/>
          </w:tcPr>
          <w:p w:rsidR="009D2A38" w:rsidRPr="00502AA2" w:rsidRDefault="009D2A38" w:rsidP="00261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21935" w:rsidRPr="00502AA2" w:rsidRDefault="00221935" w:rsidP="0067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2A38" w:rsidRPr="00502AA2" w:rsidRDefault="00221935" w:rsidP="00261509">
            <w:pPr>
              <w:jc w:val="center"/>
              <w:rPr>
                <w:sz w:val="24"/>
                <w:szCs w:val="24"/>
              </w:rPr>
            </w:pPr>
            <w:r w:rsidRPr="00502AA2">
              <w:rPr>
                <w:sz w:val="24"/>
                <w:szCs w:val="24"/>
              </w:rPr>
              <w:t>Knjižničarka</w:t>
            </w:r>
          </w:p>
        </w:tc>
      </w:tr>
      <w:tr w:rsidR="00221935" w:rsidTr="0064362D">
        <w:trPr>
          <w:trHeight w:val="578"/>
        </w:trPr>
        <w:tc>
          <w:tcPr>
            <w:tcW w:w="2835" w:type="dxa"/>
          </w:tcPr>
          <w:p w:rsidR="009D2A38" w:rsidRPr="00502AA2" w:rsidRDefault="009D2A38" w:rsidP="00C962EE">
            <w:pPr>
              <w:jc w:val="center"/>
              <w:rPr>
                <w:b/>
                <w:sz w:val="24"/>
                <w:szCs w:val="24"/>
              </w:rPr>
            </w:pPr>
            <w:r w:rsidRPr="00502AA2">
              <w:rPr>
                <w:b/>
                <w:sz w:val="24"/>
                <w:szCs w:val="24"/>
              </w:rPr>
              <w:t>4. b</w:t>
            </w:r>
          </w:p>
        </w:tc>
        <w:tc>
          <w:tcPr>
            <w:tcW w:w="3119" w:type="dxa"/>
          </w:tcPr>
          <w:p w:rsidR="009D2A38" w:rsidRPr="00502AA2" w:rsidRDefault="009D2A38" w:rsidP="00261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21935" w:rsidRPr="00502AA2" w:rsidRDefault="00221935" w:rsidP="0067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2A38" w:rsidRPr="00502AA2" w:rsidRDefault="00221935" w:rsidP="00261509">
            <w:pPr>
              <w:jc w:val="center"/>
              <w:rPr>
                <w:sz w:val="24"/>
                <w:szCs w:val="24"/>
              </w:rPr>
            </w:pPr>
            <w:r w:rsidRPr="00502AA2">
              <w:rPr>
                <w:sz w:val="24"/>
                <w:szCs w:val="24"/>
              </w:rPr>
              <w:t>knjižničarka</w:t>
            </w:r>
          </w:p>
        </w:tc>
      </w:tr>
      <w:tr w:rsidR="00221935" w:rsidTr="0064362D">
        <w:trPr>
          <w:trHeight w:val="565"/>
        </w:trPr>
        <w:tc>
          <w:tcPr>
            <w:tcW w:w="2835" w:type="dxa"/>
          </w:tcPr>
          <w:p w:rsidR="009D2A38" w:rsidRPr="00502AA2" w:rsidRDefault="009D2A38" w:rsidP="00C962EE">
            <w:pPr>
              <w:jc w:val="center"/>
              <w:rPr>
                <w:b/>
                <w:sz w:val="24"/>
                <w:szCs w:val="24"/>
              </w:rPr>
            </w:pPr>
            <w:r w:rsidRPr="00502AA2">
              <w:rPr>
                <w:b/>
                <w:sz w:val="24"/>
                <w:szCs w:val="24"/>
              </w:rPr>
              <w:t>4. c</w:t>
            </w:r>
          </w:p>
        </w:tc>
        <w:tc>
          <w:tcPr>
            <w:tcW w:w="3119" w:type="dxa"/>
          </w:tcPr>
          <w:p w:rsidR="009D2A38" w:rsidRPr="00502AA2" w:rsidRDefault="009D2A38" w:rsidP="00261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21935" w:rsidRPr="00502AA2" w:rsidRDefault="00221935" w:rsidP="0067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2A38" w:rsidRPr="00502AA2" w:rsidRDefault="00221935" w:rsidP="00261509">
            <w:pPr>
              <w:jc w:val="center"/>
              <w:rPr>
                <w:sz w:val="24"/>
                <w:szCs w:val="24"/>
              </w:rPr>
            </w:pPr>
            <w:r w:rsidRPr="00502AA2">
              <w:rPr>
                <w:sz w:val="24"/>
                <w:szCs w:val="24"/>
              </w:rPr>
              <w:t>knjižničarka</w:t>
            </w:r>
          </w:p>
        </w:tc>
      </w:tr>
      <w:tr w:rsidR="00221935" w:rsidTr="0064362D">
        <w:trPr>
          <w:trHeight w:val="578"/>
        </w:trPr>
        <w:tc>
          <w:tcPr>
            <w:tcW w:w="2835" w:type="dxa"/>
          </w:tcPr>
          <w:p w:rsidR="009D2A38" w:rsidRPr="00502AA2" w:rsidRDefault="009D2A38" w:rsidP="00C962EE">
            <w:pPr>
              <w:jc w:val="center"/>
              <w:rPr>
                <w:b/>
                <w:sz w:val="24"/>
                <w:szCs w:val="24"/>
              </w:rPr>
            </w:pPr>
            <w:r w:rsidRPr="00502AA2">
              <w:rPr>
                <w:b/>
                <w:sz w:val="24"/>
                <w:szCs w:val="24"/>
              </w:rPr>
              <w:t>4. d</w:t>
            </w:r>
          </w:p>
        </w:tc>
        <w:tc>
          <w:tcPr>
            <w:tcW w:w="3119" w:type="dxa"/>
          </w:tcPr>
          <w:p w:rsidR="009D2A38" w:rsidRPr="00502AA2" w:rsidRDefault="009D2A38" w:rsidP="00261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7704D" w:rsidRPr="00502AA2" w:rsidRDefault="0067704D" w:rsidP="0067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2A38" w:rsidRPr="00502AA2" w:rsidRDefault="00221935" w:rsidP="00261509">
            <w:pPr>
              <w:jc w:val="center"/>
              <w:rPr>
                <w:sz w:val="24"/>
                <w:szCs w:val="24"/>
              </w:rPr>
            </w:pPr>
            <w:r w:rsidRPr="00502AA2">
              <w:rPr>
                <w:sz w:val="24"/>
                <w:szCs w:val="24"/>
              </w:rPr>
              <w:t>knjižničarka</w:t>
            </w:r>
          </w:p>
        </w:tc>
      </w:tr>
      <w:tr w:rsidR="00221935" w:rsidTr="0064362D">
        <w:trPr>
          <w:trHeight w:val="578"/>
        </w:trPr>
        <w:tc>
          <w:tcPr>
            <w:tcW w:w="2835" w:type="dxa"/>
          </w:tcPr>
          <w:p w:rsidR="009D2A38" w:rsidRPr="00502AA2" w:rsidRDefault="009D2A38" w:rsidP="00C962EE">
            <w:pPr>
              <w:jc w:val="center"/>
              <w:rPr>
                <w:b/>
                <w:sz w:val="24"/>
                <w:szCs w:val="24"/>
              </w:rPr>
            </w:pPr>
            <w:r w:rsidRPr="00502AA2">
              <w:rPr>
                <w:b/>
                <w:sz w:val="24"/>
                <w:szCs w:val="24"/>
              </w:rPr>
              <w:t>4. e</w:t>
            </w:r>
          </w:p>
        </w:tc>
        <w:tc>
          <w:tcPr>
            <w:tcW w:w="3119" w:type="dxa"/>
          </w:tcPr>
          <w:p w:rsidR="009D2A38" w:rsidRPr="00502AA2" w:rsidRDefault="009D2A38" w:rsidP="00261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7704D" w:rsidRPr="00502AA2" w:rsidRDefault="0067704D" w:rsidP="0067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2A38" w:rsidRPr="00502AA2" w:rsidRDefault="00221935" w:rsidP="00261509">
            <w:pPr>
              <w:jc w:val="center"/>
              <w:rPr>
                <w:sz w:val="24"/>
                <w:szCs w:val="24"/>
              </w:rPr>
            </w:pPr>
            <w:r w:rsidRPr="00502AA2">
              <w:rPr>
                <w:sz w:val="24"/>
                <w:szCs w:val="24"/>
              </w:rPr>
              <w:t>knjižničarka</w:t>
            </w:r>
          </w:p>
        </w:tc>
      </w:tr>
      <w:tr w:rsidR="00221935" w:rsidTr="0064362D">
        <w:trPr>
          <w:trHeight w:val="875"/>
        </w:trPr>
        <w:tc>
          <w:tcPr>
            <w:tcW w:w="2835" w:type="dxa"/>
            <w:shd w:val="clear" w:color="auto" w:fill="9CC2E5" w:themeFill="accent1" w:themeFillTint="99"/>
          </w:tcPr>
          <w:p w:rsidR="00295A5B" w:rsidRDefault="00295A5B" w:rsidP="00221935">
            <w:pPr>
              <w:jc w:val="center"/>
              <w:rPr>
                <w:b/>
                <w:sz w:val="32"/>
                <w:szCs w:val="32"/>
              </w:rPr>
            </w:pPr>
          </w:p>
          <w:p w:rsidR="009D2A38" w:rsidRPr="00502AA2" w:rsidRDefault="00221935" w:rsidP="00221935">
            <w:pPr>
              <w:jc w:val="center"/>
              <w:rPr>
                <w:b/>
                <w:sz w:val="28"/>
                <w:szCs w:val="28"/>
              </w:rPr>
            </w:pPr>
            <w:r w:rsidRPr="00502AA2">
              <w:rPr>
                <w:b/>
                <w:sz w:val="28"/>
                <w:szCs w:val="28"/>
              </w:rPr>
              <w:t>Cilj i namjena sadržaja</w:t>
            </w:r>
          </w:p>
        </w:tc>
        <w:tc>
          <w:tcPr>
            <w:tcW w:w="3119" w:type="dxa"/>
            <w:shd w:val="clear" w:color="auto" w:fill="9CC2E5" w:themeFill="accent1" w:themeFillTint="99"/>
          </w:tcPr>
          <w:p w:rsidR="00C962EE" w:rsidRDefault="00C962EE" w:rsidP="00261509">
            <w:pPr>
              <w:jc w:val="center"/>
              <w:rPr>
                <w:b/>
                <w:sz w:val="24"/>
                <w:szCs w:val="24"/>
              </w:rPr>
            </w:pPr>
          </w:p>
          <w:p w:rsidR="009D2A38" w:rsidRPr="0064362D" w:rsidRDefault="00295A5B" w:rsidP="00261509">
            <w:pPr>
              <w:jc w:val="center"/>
              <w:rPr>
                <w:b/>
                <w:sz w:val="28"/>
                <w:szCs w:val="28"/>
              </w:rPr>
            </w:pPr>
            <w:r w:rsidRPr="0064362D">
              <w:rPr>
                <w:b/>
                <w:sz w:val="28"/>
                <w:szCs w:val="28"/>
              </w:rPr>
              <w:t>Aktivnost knjižničara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:rsidR="00C962EE" w:rsidRPr="0064362D" w:rsidRDefault="00C962EE" w:rsidP="00221935">
            <w:pPr>
              <w:jc w:val="center"/>
              <w:rPr>
                <w:b/>
                <w:sz w:val="28"/>
                <w:szCs w:val="28"/>
              </w:rPr>
            </w:pPr>
          </w:p>
          <w:p w:rsidR="009D2A38" w:rsidRPr="0064362D" w:rsidRDefault="00502AA2" w:rsidP="00221935">
            <w:pPr>
              <w:jc w:val="center"/>
              <w:rPr>
                <w:b/>
                <w:sz w:val="28"/>
                <w:szCs w:val="28"/>
              </w:rPr>
            </w:pPr>
            <w:r w:rsidRPr="0064362D">
              <w:rPr>
                <w:b/>
                <w:sz w:val="28"/>
                <w:szCs w:val="28"/>
              </w:rPr>
              <w:t>Aktivnost učenika</w:t>
            </w:r>
          </w:p>
        </w:tc>
        <w:tc>
          <w:tcPr>
            <w:tcW w:w="1843" w:type="dxa"/>
            <w:shd w:val="clear" w:color="auto" w:fill="9CC2E5" w:themeFill="accent1" w:themeFillTint="99"/>
          </w:tcPr>
          <w:p w:rsidR="009D2A38" w:rsidRPr="0064362D" w:rsidRDefault="00502AA2" w:rsidP="00261509">
            <w:pPr>
              <w:jc w:val="center"/>
              <w:rPr>
                <w:b/>
                <w:sz w:val="28"/>
                <w:szCs w:val="28"/>
              </w:rPr>
            </w:pPr>
            <w:r w:rsidRPr="0064362D">
              <w:rPr>
                <w:b/>
                <w:sz w:val="28"/>
                <w:szCs w:val="28"/>
              </w:rPr>
              <w:t>Očekivani ishodi</w:t>
            </w:r>
          </w:p>
        </w:tc>
      </w:tr>
      <w:tr w:rsidR="00ED046B" w:rsidTr="0064362D">
        <w:trPr>
          <w:trHeight w:val="875"/>
        </w:trPr>
        <w:tc>
          <w:tcPr>
            <w:tcW w:w="2835" w:type="dxa"/>
          </w:tcPr>
          <w:p w:rsidR="00ED046B" w:rsidRDefault="00ED046B" w:rsidP="00ED046B">
            <w:pPr>
              <w:jc w:val="center"/>
              <w:rPr>
                <w:b/>
                <w:sz w:val="32"/>
                <w:szCs w:val="32"/>
              </w:rPr>
            </w:pPr>
          </w:p>
          <w:p w:rsidR="00ED046B" w:rsidRPr="00261509" w:rsidRDefault="00B547B7" w:rsidP="00ED046B">
            <w:pPr>
              <w:pStyle w:val="ListParagraph"/>
              <w:ind w:left="45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</w:t>
            </w:r>
            <w:r w:rsidR="00ED046B" w:rsidRPr="002615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ATURA NIJE BAUK, AKO SE DOBRO I NA VRIJEME PRIPREMIŠ!</w:t>
            </w:r>
          </w:p>
          <w:p w:rsidR="00ED046B" w:rsidRPr="00261509" w:rsidRDefault="00ED046B" w:rsidP="00ED046B">
            <w:pPr>
              <w:pStyle w:val="ListParagraph"/>
              <w:numPr>
                <w:ilvl w:val="0"/>
                <w:numId w:val="2"/>
              </w:numPr>
              <w:ind w:left="45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61509">
              <w:rPr>
                <w:rFonts w:ascii="Times New Roman" w:hAnsi="Times New Roman" w:cs="Times New Roman"/>
                <w:sz w:val="24"/>
                <w:szCs w:val="24"/>
              </w:rPr>
              <w:t>Upoznati učenike 4. razreda sa svim izdanjima priručnika koji im mogu pomoći u boljoj pripremi državne mature, a nalaze se u fondu školske knjižnice.</w:t>
            </w:r>
          </w:p>
          <w:p w:rsidR="00ED046B" w:rsidRPr="00261509" w:rsidRDefault="00ED046B" w:rsidP="00ED046B">
            <w:pPr>
              <w:pStyle w:val="ListParagraph"/>
              <w:numPr>
                <w:ilvl w:val="0"/>
                <w:numId w:val="2"/>
              </w:numPr>
              <w:ind w:left="45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61509">
              <w:rPr>
                <w:rFonts w:ascii="Times New Roman" w:hAnsi="Times New Roman" w:cs="Times New Roman"/>
                <w:sz w:val="24"/>
                <w:szCs w:val="24"/>
              </w:rPr>
              <w:t>Predstaviti učenicima priručnike raznih nakladnika  i za sve nastavne predmet iz kojih se polaže državna matura.</w:t>
            </w:r>
          </w:p>
          <w:p w:rsidR="00ED046B" w:rsidRPr="00261509" w:rsidRDefault="00ED046B" w:rsidP="00ED046B">
            <w:pPr>
              <w:pStyle w:val="ListParagraph"/>
              <w:numPr>
                <w:ilvl w:val="0"/>
                <w:numId w:val="2"/>
              </w:numPr>
              <w:ind w:left="45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61509">
              <w:rPr>
                <w:rFonts w:ascii="Times New Roman" w:hAnsi="Times New Roman" w:cs="Times New Roman"/>
                <w:sz w:val="24"/>
                <w:szCs w:val="24"/>
              </w:rPr>
              <w:t>Predstaviti im i svu pomoćnu literaturu iz fonda školske knjižnice iz svih nastavnih predmeta: zbirke zadataka, gramatike, novi pravopis za hrvatski jezik, kao i priručnike             iz područja opće kulture i psihologije, radi boljeg rješavanja prijemnih ispita             na nekim fakultetima.</w:t>
            </w:r>
          </w:p>
          <w:p w:rsidR="00ED046B" w:rsidRPr="00B547B7" w:rsidRDefault="00ED046B" w:rsidP="00537844">
            <w:pPr>
              <w:pStyle w:val="ListParagraph"/>
              <w:numPr>
                <w:ilvl w:val="0"/>
                <w:numId w:val="2"/>
              </w:numPr>
              <w:ind w:left="454" w:hanging="283"/>
              <w:jc w:val="center"/>
              <w:rPr>
                <w:b/>
                <w:sz w:val="32"/>
                <w:szCs w:val="32"/>
              </w:rPr>
            </w:pPr>
            <w:r w:rsidRPr="00B547B7">
              <w:rPr>
                <w:rFonts w:ascii="Times New Roman" w:hAnsi="Times New Roman" w:cs="Times New Roman"/>
                <w:sz w:val="24"/>
                <w:szCs w:val="24"/>
              </w:rPr>
              <w:t>Potaknuti učenike da na vrijeme krenu s pripremama za DM, individualno ili u nekoj ciljanoj grupi.</w:t>
            </w:r>
          </w:p>
          <w:p w:rsidR="00ED046B" w:rsidRDefault="00ED046B" w:rsidP="00ED04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D046B" w:rsidRDefault="00ED046B" w:rsidP="00ED04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046B" w:rsidRDefault="00ED046B" w:rsidP="00ED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033" w:rsidRDefault="00591033" w:rsidP="00ED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033" w:rsidRDefault="00591033" w:rsidP="00ED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ED046B" w:rsidRPr="00502AA2" w:rsidRDefault="00ED046B" w:rsidP="00ED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AA2">
              <w:rPr>
                <w:rFonts w:ascii="Times New Roman" w:hAnsi="Times New Roman" w:cs="Times New Roman"/>
                <w:sz w:val="24"/>
                <w:szCs w:val="24"/>
              </w:rPr>
              <w:t>Pripremiti sve priručnike za DM koji se nalaze u fondu školske knjižnice i pokazati ih učenicima.</w:t>
            </w:r>
          </w:p>
          <w:p w:rsidR="00ED046B" w:rsidRDefault="00ED046B" w:rsidP="00ED04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1033" w:rsidRDefault="00591033" w:rsidP="00ED04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1033" w:rsidRPr="00502AA2" w:rsidRDefault="00591033" w:rsidP="00ED04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046B" w:rsidRPr="00502AA2" w:rsidRDefault="00ED046B" w:rsidP="00ED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AA2">
              <w:rPr>
                <w:rFonts w:ascii="Times New Roman" w:hAnsi="Times New Roman" w:cs="Times New Roman"/>
                <w:sz w:val="24"/>
                <w:szCs w:val="24"/>
              </w:rPr>
              <w:t xml:space="preserve">Omogućiti učenicima da posude sve potrebne priručnike za neki kraći rok,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02AA2">
              <w:rPr>
                <w:rFonts w:ascii="Times New Roman" w:hAnsi="Times New Roman" w:cs="Times New Roman"/>
                <w:sz w:val="24"/>
                <w:szCs w:val="24"/>
              </w:rPr>
              <w:t xml:space="preserve">kako bi svi zainteresirani učenici došli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103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02AA2">
              <w:rPr>
                <w:rFonts w:ascii="Times New Roman" w:hAnsi="Times New Roman" w:cs="Times New Roman"/>
                <w:sz w:val="24"/>
                <w:szCs w:val="24"/>
              </w:rPr>
              <w:t>o priručnika.</w:t>
            </w:r>
          </w:p>
          <w:p w:rsidR="00ED046B" w:rsidRDefault="00ED046B" w:rsidP="00ED04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1033" w:rsidRDefault="00591033" w:rsidP="00ED04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1033" w:rsidRDefault="00591033" w:rsidP="00ED04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1033" w:rsidRPr="00502AA2" w:rsidRDefault="00591033" w:rsidP="00ED04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046B" w:rsidRDefault="00ED046B" w:rsidP="00ED0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AA2">
              <w:rPr>
                <w:rFonts w:ascii="Times New Roman" w:hAnsi="Times New Roman" w:cs="Times New Roman"/>
                <w:sz w:val="24"/>
                <w:szCs w:val="24"/>
              </w:rPr>
              <w:t>Pokazati i svu dodatnu, priručnu literaturu koja im 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potrebna za bolju pripremu DM: pravopis i gramatike za sve jezike, zbirke zadataka iz prirodoslovnih predmeta; priručnike za pisanje eseja, priručnike iz opće kulture prema interesu učenika; razne priručnike za testove intelektualne sposobnosti ili prijemne ispite na fakultetima.</w:t>
            </w:r>
          </w:p>
          <w:p w:rsidR="00ED046B" w:rsidRPr="00221935" w:rsidRDefault="00ED046B" w:rsidP="00ED04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91033" w:rsidRDefault="00591033" w:rsidP="00ED0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1033" w:rsidRDefault="00591033" w:rsidP="00ED0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1033" w:rsidRDefault="00591033" w:rsidP="00ED0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46B" w:rsidRPr="00390F25" w:rsidRDefault="00ED046B" w:rsidP="00ED0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25">
              <w:rPr>
                <w:rFonts w:ascii="Times New Roman" w:hAnsi="Times New Roman" w:cs="Times New Roman"/>
                <w:b/>
                <w:sz w:val="24"/>
                <w:szCs w:val="24"/>
              </w:rPr>
              <w:t>Prelistati Ispitne kataloge NCVVO-a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za potrebne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predmete!</w:t>
            </w:r>
          </w:p>
          <w:p w:rsidR="00ED046B" w:rsidRDefault="00ED046B" w:rsidP="00ED04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1033" w:rsidRDefault="00591033" w:rsidP="00ED04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1033" w:rsidRPr="00390F25" w:rsidRDefault="00591033" w:rsidP="00ED04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046B" w:rsidRPr="00261509" w:rsidRDefault="00ED046B" w:rsidP="00ED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09">
              <w:rPr>
                <w:rFonts w:ascii="Times New Roman" w:hAnsi="Times New Roman" w:cs="Times New Roman"/>
                <w:sz w:val="24"/>
                <w:szCs w:val="24"/>
              </w:rPr>
              <w:t>Učenici na satu prelistavaju sve ponuđene priručnike, upoznaju  što im                sve nudi školska knjižnica.</w:t>
            </w:r>
          </w:p>
          <w:p w:rsidR="00ED046B" w:rsidRDefault="00ED046B" w:rsidP="00ED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033" w:rsidRDefault="00591033" w:rsidP="00ED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033" w:rsidRDefault="00591033" w:rsidP="00ED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033" w:rsidRPr="00261509" w:rsidRDefault="00591033" w:rsidP="00ED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46B" w:rsidRPr="00261509" w:rsidRDefault="00ED046B" w:rsidP="00ED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09">
              <w:rPr>
                <w:rFonts w:ascii="Times New Roman" w:hAnsi="Times New Roman" w:cs="Times New Roman"/>
                <w:sz w:val="24"/>
                <w:szCs w:val="24"/>
              </w:rPr>
              <w:t>Učenici mogu posuditi                  i svu dodatnu priručnu literaturu, koja im može pomoći  u boljoj pripremi DM.</w:t>
            </w:r>
          </w:p>
          <w:p w:rsidR="00ED046B" w:rsidRDefault="00ED046B" w:rsidP="00ED0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1033" w:rsidRDefault="00591033" w:rsidP="00ED0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1033" w:rsidRDefault="00591033" w:rsidP="00ED0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1033" w:rsidRDefault="00591033" w:rsidP="00ED0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1033" w:rsidRDefault="00591033" w:rsidP="00ED0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1033" w:rsidRDefault="00591033" w:rsidP="00ED0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1033" w:rsidRPr="00261509" w:rsidRDefault="00591033" w:rsidP="00ED0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46B" w:rsidRPr="00261509" w:rsidRDefault="00ED046B" w:rsidP="00ED0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09">
              <w:rPr>
                <w:rFonts w:ascii="Times New Roman" w:hAnsi="Times New Roman" w:cs="Times New Roman"/>
                <w:b/>
                <w:sz w:val="24"/>
                <w:szCs w:val="24"/>
              </w:rPr>
              <w:t>Uključi se u neki oblik priprema!</w:t>
            </w:r>
          </w:p>
          <w:p w:rsidR="00ED046B" w:rsidRDefault="00ED046B" w:rsidP="00ED0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033" w:rsidRDefault="00591033" w:rsidP="00ED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033" w:rsidRDefault="00591033" w:rsidP="00ED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46B" w:rsidRPr="00261509" w:rsidRDefault="00ED046B" w:rsidP="00ED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1509">
              <w:rPr>
                <w:rFonts w:ascii="Times New Roman" w:hAnsi="Times New Roman" w:cs="Times New Roman"/>
                <w:sz w:val="24"/>
                <w:szCs w:val="24"/>
              </w:rPr>
              <w:t>Učenici su informirani,</w:t>
            </w:r>
          </w:p>
          <w:p w:rsidR="00ED046B" w:rsidRPr="00261509" w:rsidRDefault="00ED046B" w:rsidP="00ED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46B" w:rsidRPr="00261509" w:rsidRDefault="00ED046B" w:rsidP="00ED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09">
              <w:rPr>
                <w:rFonts w:ascii="Times New Roman" w:hAnsi="Times New Roman" w:cs="Times New Roman"/>
                <w:sz w:val="24"/>
                <w:szCs w:val="24"/>
              </w:rPr>
              <w:t>- znaju što ih očekuje na DM,</w:t>
            </w:r>
          </w:p>
          <w:p w:rsidR="00ED046B" w:rsidRPr="00261509" w:rsidRDefault="00ED046B" w:rsidP="00ED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46B" w:rsidRPr="00261509" w:rsidRDefault="00ED046B" w:rsidP="00ED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09">
              <w:rPr>
                <w:rFonts w:ascii="Times New Roman" w:hAnsi="Times New Roman" w:cs="Times New Roman"/>
                <w:sz w:val="24"/>
                <w:szCs w:val="24"/>
              </w:rPr>
              <w:t>- znaju što mogu iskoristiti od ponuđenih priručnika,</w:t>
            </w:r>
          </w:p>
          <w:p w:rsidR="00ED046B" w:rsidRPr="00261509" w:rsidRDefault="00ED046B" w:rsidP="00ED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46B" w:rsidRPr="00261509" w:rsidRDefault="00ED046B" w:rsidP="00ED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09">
              <w:rPr>
                <w:rFonts w:ascii="Times New Roman" w:hAnsi="Times New Roman" w:cs="Times New Roman"/>
                <w:sz w:val="24"/>
                <w:szCs w:val="24"/>
              </w:rPr>
              <w:t>- znaju kako                  se najbolje pripremiti,</w:t>
            </w:r>
          </w:p>
          <w:p w:rsidR="00ED046B" w:rsidRPr="00261509" w:rsidRDefault="00ED046B" w:rsidP="00ED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46B" w:rsidRPr="00261509" w:rsidRDefault="00ED046B" w:rsidP="00ED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09">
              <w:rPr>
                <w:rFonts w:ascii="Times New Roman" w:hAnsi="Times New Roman" w:cs="Times New Roman"/>
                <w:sz w:val="24"/>
                <w:szCs w:val="24"/>
              </w:rPr>
              <w:t>-pripremljeni učenici s boljim samopouzdanjem izlaze na DM</w:t>
            </w:r>
          </w:p>
          <w:p w:rsidR="00ED046B" w:rsidRPr="00261509" w:rsidRDefault="00ED046B" w:rsidP="00ED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46B" w:rsidRDefault="00ED046B" w:rsidP="00ED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09">
              <w:rPr>
                <w:rFonts w:ascii="Times New Roman" w:hAnsi="Times New Roman" w:cs="Times New Roman"/>
                <w:sz w:val="24"/>
                <w:szCs w:val="24"/>
              </w:rPr>
              <w:t>-učenici bolje usvajaju sistematizirano znanje iz potrebnih predmeta za            DM i sl.</w:t>
            </w:r>
          </w:p>
          <w:p w:rsidR="00591033" w:rsidRDefault="00591033" w:rsidP="00ED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033" w:rsidRPr="00261509" w:rsidRDefault="00591033" w:rsidP="00ED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46B" w:rsidRPr="00261509" w:rsidRDefault="00ED046B" w:rsidP="00ED0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46B" w:rsidRDefault="00ED046B" w:rsidP="00B547B7">
            <w:pPr>
              <w:rPr>
                <w:b/>
                <w:sz w:val="24"/>
                <w:szCs w:val="24"/>
              </w:rPr>
            </w:pPr>
            <w:r w:rsidRPr="00261509">
              <w:rPr>
                <w:rFonts w:ascii="Times New Roman" w:hAnsi="Times New Roman" w:cs="Times New Roman"/>
                <w:b/>
                <w:sz w:val="24"/>
                <w:szCs w:val="24"/>
              </w:rPr>
              <w:t>USPJEŠNO POLOŽENA MATURA!</w:t>
            </w:r>
          </w:p>
        </w:tc>
      </w:tr>
    </w:tbl>
    <w:p w:rsidR="00ED046B" w:rsidRDefault="00ED046B" w:rsidP="009D2A38">
      <w:pPr>
        <w:jc w:val="center"/>
        <w:rPr>
          <w:b/>
          <w:sz w:val="28"/>
          <w:szCs w:val="28"/>
        </w:rPr>
      </w:pPr>
    </w:p>
    <w:p w:rsidR="00ED046B" w:rsidRDefault="00ED046B" w:rsidP="009D2A38">
      <w:pPr>
        <w:jc w:val="center"/>
        <w:rPr>
          <w:b/>
          <w:sz w:val="28"/>
          <w:szCs w:val="28"/>
        </w:rPr>
      </w:pPr>
    </w:p>
    <w:p w:rsidR="00ED046B" w:rsidRDefault="00ED046B" w:rsidP="009D2A38">
      <w:pPr>
        <w:jc w:val="center"/>
        <w:rPr>
          <w:b/>
          <w:sz w:val="28"/>
          <w:szCs w:val="28"/>
        </w:rPr>
      </w:pPr>
    </w:p>
    <w:p w:rsidR="00ED046B" w:rsidRDefault="00ED046B" w:rsidP="009D2A38">
      <w:pPr>
        <w:jc w:val="center"/>
        <w:rPr>
          <w:b/>
          <w:sz w:val="28"/>
          <w:szCs w:val="28"/>
        </w:rPr>
      </w:pPr>
    </w:p>
    <w:p w:rsidR="00B547B7" w:rsidRDefault="00B547B7" w:rsidP="00645504">
      <w:pPr>
        <w:pStyle w:val="NoSpacing"/>
        <w:jc w:val="center"/>
        <w:rPr>
          <w:b/>
          <w:sz w:val="40"/>
          <w:szCs w:val="40"/>
          <w:lang w:eastAsia="hr-HR"/>
        </w:rPr>
      </w:pPr>
    </w:p>
    <w:p w:rsidR="00645504" w:rsidRDefault="00B547B7" w:rsidP="00645504">
      <w:pPr>
        <w:pStyle w:val="NoSpacing"/>
        <w:jc w:val="center"/>
        <w:rPr>
          <w:b/>
          <w:sz w:val="40"/>
          <w:szCs w:val="40"/>
          <w:lang w:eastAsia="hr-HR"/>
        </w:rPr>
      </w:pPr>
      <w:r>
        <w:rPr>
          <w:b/>
          <w:sz w:val="40"/>
          <w:szCs w:val="40"/>
          <w:lang w:eastAsia="hr-HR"/>
        </w:rPr>
        <w:lastRenderedPageBreak/>
        <w:t>D</w:t>
      </w:r>
      <w:r w:rsidR="00645504">
        <w:rPr>
          <w:b/>
          <w:sz w:val="40"/>
          <w:szCs w:val="40"/>
          <w:lang w:eastAsia="hr-HR"/>
        </w:rPr>
        <w:t>RŽAVNA MATURA</w:t>
      </w:r>
    </w:p>
    <w:p w:rsidR="00645504" w:rsidRDefault="00645504" w:rsidP="00645504">
      <w:pPr>
        <w:pStyle w:val="NoSpacing"/>
        <w:jc w:val="center"/>
        <w:rPr>
          <w:b/>
          <w:sz w:val="40"/>
          <w:szCs w:val="40"/>
          <w:lang w:eastAsia="hr-HR"/>
        </w:rPr>
      </w:pPr>
    </w:p>
    <w:p w:rsidR="00ED046B" w:rsidRDefault="00645504" w:rsidP="00645504">
      <w:pPr>
        <w:pStyle w:val="NoSpacing"/>
        <w:rPr>
          <w:b/>
          <w:sz w:val="40"/>
          <w:szCs w:val="40"/>
          <w:lang w:eastAsia="hr-HR"/>
        </w:rPr>
      </w:pPr>
      <w:r w:rsidRPr="00A066A7">
        <w:rPr>
          <w:b/>
          <w:sz w:val="40"/>
          <w:szCs w:val="40"/>
          <w:lang w:eastAsia="hr-HR"/>
        </w:rPr>
        <w:t xml:space="preserve">Književna ispitna djela za školski esej u školskoj godini </w:t>
      </w:r>
    </w:p>
    <w:p w:rsidR="00645504" w:rsidRDefault="00645504" w:rsidP="00645504">
      <w:pPr>
        <w:pStyle w:val="NoSpacing"/>
        <w:rPr>
          <w:b/>
          <w:sz w:val="40"/>
          <w:szCs w:val="40"/>
          <w:lang w:eastAsia="hr-HR"/>
        </w:rPr>
      </w:pPr>
      <w:r w:rsidRPr="00A066A7">
        <w:rPr>
          <w:b/>
          <w:sz w:val="40"/>
          <w:szCs w:val="40"/>
          <w:lang w:eastAsia="hr-HR"/>
        </w:rPr>
        <w:t>201</w:t>
      </w:r>
      <w:r w:rsidR="00B547B7">
        <w:rPr>
          <w:b/>
          <w:sz w:val="40"/>
          <w:szCs w:val="40"/>
          <w:lang w:eastAsia="hr-HR"/>
        </w:rPr>
        <w:t>6</w:t>
      </w:r>
      <w:r w:rsidRPr="00A066A7">
        <w:rPr>
          <w:b/>
          <w:sz w:val="40"/>
          <w:szCs w:val="40"/>
          <w:lang w:eastAsia="hr-HR"/>
        </w:rPr>
        <w:t>./201</w:t>
      </w:r>
      <w:r w:rsidR="00B547B7">
        <w:rPr>
          <w:b/>
          <w:sz w:val="40"/>
          <w:szCs w:val="40"/>
          <w:lang w:eastAsia="hr-HR"/>
        </w:rPr>
        <w:t>7</w:t>
      </w:r>
      <w:r w:rsidRPr="00A066A7">
        <w:rPr>
          <w:b/>
          <w:sz w:val="40"/>
          <w:szCs w:val="40"/>
          <w:lang w:eastAsia="hr-HR"/>
        </w:rPr>
        <w:t>.</w:t>
      </w:r>
      <w:r>
        <w:rPr>
          <w:b/>
          <w:sz w:val="40"/>
          <w:szCs w:val="40"/>
          <w:lang w:eastAsia="hr-HR"/>
        </w:rPr>
        <w:t xml:space="preserve"> </w:t>
      </w:r>
      <w:r w:rsidRPr="00A066A7">
        <w:rPr>
          <w:b/>
          <w:sz w:val="40"/>
          <w:szCs w:val="40"/>
          <w:lang w:eastAsia="hr-HR"/>
        </w:rPr>
        <w:t xml:space="preserve"> za višu razinu ispita jesu:</w:t>
      </w:r>
    </w:p>
    <w:p w:rsidR="00645504" w:rsidRPr="00FD46CF" w:rsidRDefault="00645504" w:rsidP="00645504">
      <w:pPr>
        <w:numPr>
          <w:ilvl w:val="0"/>
          <w:numId w:val="4"/>
        </w:numPr>
        <w:shd w:val="clear" w:color="auto" w:fill="FFFFFF"/>
        <w:tabs>
          <w:tab w:val="clear" w:pos="786"/>
        </w:tabs>
        <w:spacing w:before="100" w:beforeAutospacing="1" w:after="100" w:afterAutospacing="1" w:line="315" w:lineRule="atLeast"/>
        <w:ind w:hanging="644"/>
        <w:rPr>
          <w:rFonts w:ascii="Arial" w:eastAsia="Times New Roman" w:hAnsi="Arial" w:cs="Arial"/>
          <w:b/>
          <w:sz w:val="32"/>
          <w:szCs w:val="32"/>
          <w:lang w:eastAsia="hr-HR"/>
        </w:rPr>
      </w:pPr>
      <w:r w:rsidRPr="00FD46CF">
        <w:rPr>
          <w:rFonts w:ascii="Arial" w:eastAsia="Times New Roman" w:hAnsi="Arial" w:cs="Arial"/>
          <w:b/>
          <w:sz w:val="32"/>
          <w:szCs w:val="32"/>
          <w:lang w:eastAsia="hr-HR"/>
        </w:rPr>
        <w:t>Andrić, Ivo: Prokleta avlija</w:t>
      </w:r>
    </w:p>
    <w:p w:rsidR="00645504" w:rsidRPr="00A066A7" w:rsidRDefault="00645504" w:rsidP="00645504">
      <w:pPr>
        <w:numPr>
          <w:ilvl w:val="0"/>
          <w:numId w:val="4"/>
        </w:numPr>
        <w:shd w:val="clear" w:color="auto" w:fill="FFFFFF"/>
        <w:tabs>
          <w:tab w:val="clear" w:pos="786"/>
        </w:tabs>
        <w:spacing w:before="100" w:beforeAutospacing="1" w:after="100" w:afterAutospacing="1" w:line="315" w:lineRule="atLeast"/>
        <w:ind w:hanging="644"/>
        <w:rPr>
          <w:rFonts w:ascii="Arial" w:eastAsia="Times New Roman" w:hAnsi="Arial" w:cs="Arial"/>
          <w:sz w:val="32"/>
          <w:szCs w:val="32"/>
          <w:lang w:eastAsia="hr-HR"/>
        </w:rPr>
      </w:pPr>
      <w:r w:rsidRPr="00A066A7">
        <w:rPr>
          <w:rFonts w:ascii="Arial" w:eastAsia="Times New Roman" w:hAnsi="Arial" w:cs="Arial"/>
          <w:sz w:val="32"/>
          <w:szCs w:val="32"/>
          <w:lang w:eastAsia="hr-HR"/>
        </w:rPr>
        <w:t>Camus, Albert: Stranac</w:t>
      </w:r>
    </w:p>
    <w:p w:rsidR="00645504" w:rsidRPr="00A066A7" w:rsidRDefault="00645504" w:rsidP="00645504">
      <w:pPr>
        <w:numPr>
          <w:ilvl w:val="0"/>
          <w:numId w:val="4"/>
        </w:numPr>
        <w:shd w:val="clear" w:color="auto" w:fill="FFFFFF"/>
        <w:tabs>
          <w:tab w:val="clear" w:pos="786"/>
        </w:tabs>
        <w:spacing w:before="100" w:beforeAutospacing="1" w:after="100" w:afterAutospacing="1" w:line="315" w:lineRule="atLeast"/>
        <w:ind w:hanging="644"/>
        <w:rPr>
          <w:rFonts w:ascii="Arial" w:eastAsia="Times New Roman" w:hAnsi="Arial" w:cs="Arial"/>
          <w:sz w:val="32"/>
          <w:szCs w:val="32"/>
          <w:lang w:eastAsia="hr-HR"/>
        </w:rPr>
      </w:pPr>
      <w:proofErr w:type="spellStart"/>
      <w:r w:rsidRPr="00A066A7">
        <w:rPr>
          <w:rFonts w:ascii="Arial" w:eastAsia="Times New Roman" w:hAnsi="Arial" w:cs="Arial"/>
          <w:sz w:val="32"/>
          <w:szCs w:val="32"/>
          <w:lang w:eastAsia="hr-HR"/>
        </w:rPr>
        <w:t>Cihlar</w:t>
      </w:r>
      <w:proofErr w:type="spellEnd"/>
      <w:r w:rsidRPr="00A066A7">
        <w:rPr>
          <w:rFonts w:ascii="Arial" w:eastAsia="Times New Roman" w:hAnsi="Arial" w:cs="Arial"/>
          <w:sz w:val="32"/>
          <w:szCs w:val="32"/>
          <w:lang w:eastAsia="hr-HR"/>
        </w:rPr>
        <w:t xml:space="preserve"> </w:t>
      </w:r>
      <w:proofErr w:type="spellStart"/>
      <w:r w:rsidRPr="00A066A7">
        <w:rPr>
          <w:rFonts w:ascii="Arial" w:eastAsia="Times New Roman" w:hAnsi="Arial" w:cs="Arial"/>
          <w:sz w:val="32"/>
          <w:szCs w:val="32"/>
          <w:lang w:eastAsia="hr-HR"/>
        </w:rPr>
        <w:t>Nehajev</w:t>
      </w:r>
      <w:proofErr w:type="spellEnd"/>
      <w:r w:rsidRPr="00A066A7">
        <w:rPr>
          <w:rFonts w:ascii="Arial" w:eastAsia="Times New Roman" w:hAnsi="Arial" w:cs="Arial"/>
          <w:sz w:val="32"/>
          <w:szCs w:val="32"/>
          <w:lang w:eastAsia="hr-HR"/>
        </w:rPr>
        <w:t>, Milutin: Bijeg</w:t>
      </w:r>
    </w:p>
    <w:p w:rsidR="00645504" w:rsidRPr="00A066A7" w:rsidRDefault="00645504" w:rsidP="00645504">
      <w:pPr>
        <w:numPr>
          <w:ilvl w:val="0"/>
          <w:numId w:val="4"/>
        </w:numPr>
        <w:shd w:val="clear" w:color="auto" w:fill="FFFFFF"/>
        <w:tabs>
          <w:tab w:val="clear" w:pos="786"/>
        </w:tabs>
        <w:spacing w:before="100" w:beforeAutospacing="1" w:after="100" w:afterAutospacing="1" w:line="315" w:lineRule="atLeast"/>
        <w:ind w:hanging="644"/>
        <w:rPr>
          <w:rFonts w:ascii="Arial" w:eastAsia="Times New Roman" w:hAnsi="Arial" w:cs="Arial"/>
          <w:sz w:val="32"/>
          <w:szCs w:val="32"/>
          <w:lang w:eastAsia="hr-HR"/>
        </w:rPr>
      </w:pPr>
      <w:r w:rsidRPr="00A066A7">
        <w:rPr>
          <w:rFonts w:ascii="Arial" w:eastAsia="Times New Roman" w:hAnsi="Arial" w:cs="Arial"/>
          <w:sz w:val="32"/>
          <w:szCs w:val="32"/>
          <w:lang w:eastAsia="hr-HR"/>
        </w:rPr>
        <w:t xml:space="preserve">Dostojevski, Fjodor </w:t>
      </w:r>
      <w:proofErr w:type="spellStart"/>
      <w:r w:rsidRPr="00A066A7">
        <w:rPr>
          <w:rFonts w:ascii="Arial" w:eastAsia="Times New Roman" w:hAnsi="Arial" w:cs="Arial"/>
          <w:sz w:val="32"/>
          <w:szCs w:val="32"/>
          <w:lang w:eastAsia="hr-HR"/>
        </w:rPr>
        <w:t>Mihajlovič</w:t>
      </w:r>
      <w:proofErr w:type="spellEnd"/>
      <w:r w:rsidRPr="00A066A7">
        <w:rPr>
          <w:rFonts w:ascii="Arial" w:eastAsia="Times New Roman" w:hAnsi="Arial" w:cs="Arial"/>
          <w:sz w:val="32"/>
          <w:szCs w:val="32"/>
          <w:lang w:eastAsia="hr-HR"/>
        </w:rPr>
        <w:t>: Zločin i kazna</w:t>
      </w:r>
    </w:p>
    <w:p w:rsidR="00645504" w:rsidRPr="00A066A7" w:rsidRDefault="00645504" w:rsidP="00645504">
      <w:pPr>
        <w:numPr>
          <w:ilvl w:val="0"/>
          <w:numId w:val="4"/>
        </w:numPr>
        <w:shd w:val="clear" w:color="auto" w:fill="FFFFFF"/>
        <w:tabs>
          <w:tab w:val="clear" w:pos="786"/>
        </w:tabs>
        <w:spacing w:before="100" w:beforeAutospacing="1" w:after="100" w:afterAutospacing="1" w:line="315" w:lineRule="atLeast"/>
        <w:ind w:hanging="644"/>
        <w:rPr>
          <w:rFonts w:ascii="Arial" w:eastAsia="Times New Roman" w:hAnsi="Arial" w:cs="Arial"/>
          <w:sz w:val="32"/>
          <w:szCs w:val="32"/>
          <w:lang w:eastAsia="hr-HR"/>
        </w:rPr>
      </w:pPr>
      <w:r w:rsidRPr="00A066A7">
        <w:rPr>
          <w:rFonts w:ascii="Arial" w:eastAsia="Times New Roman" w:hAnsi="Arial" w:cs="Arial"/>
          <w:sz w:val="32"/>
          <w:szCs w:val="32"/>
          <w:lang w:eastAsia="hr-HR"/>
        </w:rPr>
        <w:t>Držić, Marin: Dundo Maroje</w:t>
      </w:r>
    </w:p>
    <w:p w:rsidR="00645504" w:rsidRPr="00A066A7" w:rsidRDefault="00645504" w:rsidP="00645504">
      <w:pPr>
        <w:numPr>
          <w:ilvl w:val="0"/>
          <w:numId w:val="4"/>
        </w:numPr>
        <w:shd w:val="clear" w:color="auto" w:fill="FFFFFF"/>
        <w:tabs>
          <w:tab w:val="clear" w:pos="786"/>
        </w:tabs>
        <w:spacing w:before="100" w:beforeAutospacing="1" w:after="100" w:afterAutospacing="1" w:line="315" w:lineRule="atLeast"/>
        <w:ind w:hanging="644"/>
        <w:rPr>
          <w:rFonts w:ascii="Arial" w:eastAsia="Times New Roman" w:hAnsi="Arial" w:cs="Arial"/>
          <w:sz w:val="32"/>
          <w:szCs w:val="32"/>
          <w:lang w:eastAsia="hr-HR"/>
        </w:rPr>
      </w:pPr>
      <w:r w:rsidRPr="00A066A7">
        <w:rPr>
          <w:rFonts w:ascii="Arial" w:eastAsia="Times New Roman" w:hAnsi="Arial" w:cs="Arial"/>
          <w:sz w:val="32"/>
          <w:szCs w:val="32"/>
          <w:lang w:eastAsia="hr-HR"/>
        </w:rPr>
        <w:t>Kafka, Franz: Preobrazba</w:t>
      </w:r>
    </w:p>
    <w:p w:rsidR="00645504" w:rsidRPr="00A066A7" w:rsidRDefault="00645504" w:rsidP="00645504">
      <w:pPr>
        <w:numPr>
          <w:ilvl w:val="0"/>
          <w:numId w:val="4"/>
        </w:numPr>
        <w:shd w:val="clear" w:color="auto" w:fill="FFFFFF"/>
        <w:tabs>
          <w:tab w:val="clear" w:pos="786"/>
        </w:tabs>
        <w:spacing w:before="100" w:beforeAutospacing="1" w:after="100" w:afterAutospacing="1" w:line="315" w:lineRule="atLeast"/>
        <w:ind w:hanging="644"/>
        <w:rPr>
          <w:rFonts w:ascii="Arial" w:eastAsia="Times New Roman" w:hAnsi="Arial" w:cs="Arial"/>
          <w:sz w:val="32"/>
          <w:szCs w:val="32"/>
          <w:lang w:eastAsia="hr-HR"/>
        </w:rPr>
      </w:pPr>
      <w:r w:rsidRPr="00A066A7">
        <w:rPr>
          <w:rFonts w:ascii="Arial" w:eastAsia="Times New Roman" w:hAnsi="Arial" w:cs="Arial"/>
          <w:sz w:val="32"/>
          <w:szCs w:val="32"/>
          <w:lang w:eastAsia="hr-HR"/>
        </w:rPr>
        <w:t xml:space="preserve">Krleža, Miroslav: Gospoda </w:t>
      </w:r>
      <w:proofErr w:type="spellStart"/>
      <w:r w:rsidRPr="00A066A7">
        <w:rPr>
          <w:rFonts w:ascii="Arial" w:eastAsia="Times New Roman" w:hAnsi="Arial" w:cs="Arial"/>
          <w:sz w:val="32"/>
          <w:szCs w:val="32"/>
          <w:lang w:eastAsia="hr-HR"/>
        </w:rPr>
        <w:t>Glembajevi</w:t>
      </w:r>
      <w:proofErr w:type="spellEnd"/>
    </w:p>
    <w:p w:rsidR="00645504" w:rsidRPr="00A066A7" w:rsidRDefault="00645504" w:rsidP="00645504">
      <w:pPr>
        <w:numPr>
          <w:ilvl w:val="0"/>
          <w:numId w:val="4"/>
        </w:numPr>
        <w:shd w:val="clear" w:color="auto" w:fill="FFFFFF"/>
        <w:tabs>
          <w:tab w:val="clear" w:pos="786"/>
        </w:tabs>
        <w:spacing w:before="100" w:beforeAutospacing="1" w:after="100" w:afterAutospacing="1" w:line="315" w:lineRule="atLeast"/>
        <w:ind w:hanging="644"/>
        <w:rPr>
          <w:rFonts w:ascii="Arial" w:eastAsia="Times New Roman" w:hAnsi="Arial" w:cs="Arial"/>
          <w:sz w:val="32"/>
          <w:szCs w:val="32"/>
          <w:lang w:eastAsia="hr-HR"/>
        </w:rPr>
      </w:pPr>
      <w:r w:rsidRPr="00A066A7">
        <w:rPr>
          <w:rFonts w:ascii="Arial" w:eastAsia="Times New Roman" w:hAnsi="Arial" w:cs="Arial"/>
          <w:sz w:val="32"/>
          <w:szCs w:val="32"/>
          <w:lang w:eastAsia="hr-HR"/>
        </w:rPr>
        <w:t xml:space="preserve">Krleža, Miroslav: Povratak Filipa </w:t>
      </w:r>
      <w:proofErr w:type="spellStart"/>
      <w:r w:rsidRPr="00A066A7">
        <w:rPr>
          <w:rFonts w:ascii="Arial" w:eastAsia="Times New Roman" w:hAnsi="Arial" w:cs="Arial"/>
          <w:sz w:val="32"/>
          <w:szCs w:val="32"/>
          <w:lang w:eastAsia="hr-HR"/>
        </w:rPr>
        <w:t>Latinovicza</w:t>
      </w:r>
      <w:proofErr w:type="spellEnd"/>
    </w:p>
    <w:p w:rsidR="00645504" w:rsidRPr="00FD46CF" w:rsidRDefault="00645504" w:rsidP="00645504">
      <w:pPr>
        <w:numPr>
          <w:ilvl w:val="0"/>
          <w:numId w:val="4"/>
        </w:numPr>
        <w:shd w:val="clear" w:color="auto" w:fill="FFFFFF"/>
        <w:tabs>
          <w:tab w:val="clear" w:pos="786"/>
        </w:tabs>
        <w:spacing w:before="100" w:beforeAutospacing="1" w:after="100" w:afterAutospacing="1" w:line="315" w:lineRule="atLeast"/>
        <w:ind w:hanging="644"/>
        <w:rPr>
          <w:rFonts w:ascii="Arial" w:eastAsia="Times New Roman" w:hAnsi="Arial" w:cs="Arial"/>
          <w:b/>
          <w:sz w:val="32"/>
          <w:szCs w:val="32"/>
          <w:lang w:eastAsia="hr-HR"/>
        </w:rPr>
      </w:pPr>
      <w:r w:rsidRPr="00FD46CF">
        <w:rPr>
          <w:rFonts w:ascii="Arial" w:eastAsia="Times New Roman" w:hAnsi="Arial" w:cs="Arial"/>
          <w:b/>
          <w:sz w:val="32"/>
          <w:szCs w:val="32"/>
          <w:lang w:eastAsia="hr-HR"/>
        </w:rPr>
        <w:t>Marinković, Ranko: Kiklop</w:t>
      </w:r>
    </w:p>
    <w:p w:rsidR="00645504" w:rsidRPr="00A066A7" w:rsidRDefault="00645504" w:rsidP="006455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ind w:hanging="644"/>
        <w:rPr>
          <w:rFonts w:ascii="Arial" w:eastAsia="Times New Roman" w:hAnsi="Arial" w:cs="Arial"/>
          <w:sz w:val="32"/>
          <w:szCs w:val="32"/>
          <w:lang w:eastAsia="hr-HR"/>
        </w:rPr>
      </w:pPr>
      <w:r w:rsidRPr="00A066A7">
        <w:rPr>
          <w:rFonts w:ascii="Arial" w:eastAsia="Times New Roman" w:hAnsi="Arial" w:cs="Arial"/>
          <w:sz w:val="32"/>
          <w:szCs w:val="32"/>
          <w:lang w:eastAsia="hr-HR"/>
        </w:rPr>
        <w:t>Novak, Vjenceslav: Posljednji Stipančići</w:t>
      </w:r>
    </w:p>
    <w:p w:rsidR="00645504" w:rsidRPr="00A066A7" w:rsidRDefault="00645504" w:rsidP="006455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ind w:hanging="644"/>
        <w:rPr>
          <w:rFonts w:ascii="Arial" w:eastAsia="Times New Roman" w:hAnsi="Arial" w:cs="Arial"/>
          <w:sz w:val="32"/>
          <w:szCs w:val="32"/>
          <w:lang w:eastAsia="hr-HR"/>
        </w:rPr>
      </w:pPr>
      <w:r w:rsidRPr="00A066A7">
        <w:rPr>
          <w:rFonts w:ascii="Arial" w:eastAsia="Times New Roman" w:hAnsi="Arial" w:cs="Arial"/>
          <w:sz w:val="32"/>
          <w:szCs w:val="32"/>
          <w:lang w:eastAsia="hr-HR"/>
        </w:rPr>
        <w:t xml:space="preserve">Salinger, </w:t>
      </w:r>
      <w:proofErr w:type="spellStart"/>
      <w:r w:rsidRPr="00A066A7">
        <w:rPr>
          <w:rFonts w:ascii="Arial" w:eastAsia="Times New Roman" w:hAnsi="Arial" w:cs="Arial"/>
          <w:sz w:val="32"/>
          <w:szCs w:val="32"/>
          <w:lang w:eastAsia="hr-HR"/>
        </w:rPr>
        <w:t>Jerome</w:t>
      </w:r>
      <w:proofErr w:type="spellEnd"/>
      <w:r w:rsidRPr="00A066A7">
        <w:rPr>
          <w:rFonts w:ascii="Arial" w:eastAsia="Times New Roman" w:hAnsi="Arial" w:cs="Arial"/>
          <w:sz w:val="32"/>
          <w:szCs w:val="32"/>
          <w:lang w:eastAsia="hr-HR"/>
        </w:rPr>
        <w:t xml:space="preserve"> David: Lovac u žitu</w:t>
      </w:r>
    </w:p>
    <w:p w:rsidR="00645504" w:rsidRPr="00A066A7" w:rsidRDefault="00645504" w:rsidP="006455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ind w:hanging="644"/>
        <w:rPr>
          <w:rFonts w:ascii="Arial" w:eastAsia="Times New Roman" w:hAnsi="Arial" w:cs="Arial"/>
          <w:sz w:val="32"/>
          <w:szCs w:val="32"/>
          <w:lang w:eastAsia="hr-HR"/>
        </w:rPr>
      </w:pPr>
      <w:r w:rsidRPr="00A066A7">
        <w:rPr>
          <w:rFonts w:ascii="Arial" w:eastAsia="Times New Roman" w:hAnsi="Arial" w:cs="Arial"/>
          <w:sz w:val="32"/>
          <w:szCs w:val="32"/>
          <w:lang w:eastAsia="hr-HR"/>
        </w:rPr>
        <w:t>Shakespeare, William: Hamlet</w:t>
      </w:r>
    </w:p>
    <w:p w:rsidR="00645504" w:rsidRPr="00A066A7" w:rsidRDefault="00645504" w:rsidP="006455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ind w:hanging="644"/>
        <w:rPr>
          <w:rFonts w:ascii="Arial" w:eastAsia="Times New Roman" w:hAnsi="Arial" w:cs="Arial"/>
          <w:sz w:val="32"/>
          <w:szCs w:val="32"/>
          <w:lang w:eastAsia="hr-HR"/>
        </w:rPr>
      </w:pPr>
      <w:r w:rsidRPr="00A066A7">
        <w:rPr>
          <w:rFonts w:ascii="Arial" w:eastAsia="Times New Roman" w:hAnsi="Arial" w:cs="Arial"/>
          <w:sz w:val="32"/>
          <w:szCs w:val="32"/>
          <w:lang w:eastAsia="hr-HR"/>
        </w:rPr>
        <w:t>Sofoklo: Antigona</w:t>
      </w:r>
    </w:p>
    <w:p w:rsidR="00645504" w:rsidRPr="00AB73A2" w:rsidRDefault="00645504" w:rsidP="006455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ind w:hanging="644"/>
        <w:rPr>
          <w:rFonts w:ascii="Arial" w:eastAsia="Times New Roman" w:hAnsi="Arial" w:cs="Arial"/>
          <w:sz w:val="32"/>
          <w:szCs w:val="32"/>
          <w:lang w:eastAsia="hr-HR"/>
        </w:rPr>
      </w:pPr>
      <w:r w:rsidRPr="00A066A7">
        <w:rPr>
          <w:rFonts w:ascii="Arial" w:eastAsia="Times New Roman" w:hAnsi="Arial" w:cs="Arial"/>
          <w:sz w:val="32"/>
          <w:szCs w:val="32"/>
          <w:lang w:eastAsia="hr-HR"/>
        </w:rPr>
        <w:t>Šimić, Antun Branko: Preobraženja.</w:t>
      </w:r>
    </w:p>
    <w:p w:rsidR="00645504" w:rsidRPr="00AB73A2" w:rsidRDefault="00645504" w:rsidP="00645504">
      <w:pPr>
        <w:pStyle w:val="ListParagraph"/>
        <w:numPr>
          <w:ilvl w:val="0"/>
          <w:numId w:val="4"/>
        </w:numPr>
        <w:shd w:val="clear" w:color="auto" w:fill="F9F9F9"/>
        <w:spacing w:before="100" w:beforeAutospacing="1" w:after="100" w:afterAutospacing="1" w:line="315" w:lineRule="atLeast"/>
        <w:ind w:hanging="644"/>
        <w:rPr>
          <w:rFonts w:ascii="Arial" w:eastAsia="Times New Roman" w:hAnsi="Arial" w:cs="Arial"/>
          <w:sz w:val="32"/>
          <w:szCs w:val="32"/>
          <w:lang w:eastAsia="hr-HR"/>
        </w:rPr>
      </w:pPr>
      <w:r w:rsidRPr="00AB73A2">
        <w:rPr>
          <w:rFonts w:ascii="Arial" w:eastAsia="Times New Roman" w:hAnsi="Arial" w:cs="Arial"/>
          <w:sz w:val="32"/>
          <w:szCs w:val="32"/>
          <w:lang w:eastAsia="hr-HR"/>
        </w:rPr>
        <w:t xml:space="preserve">Flaubert, Gustave: Gospođa </w:t>
      </w:r>
      <w:proofErr w:type="spellStart"/>
      <w:r w:rsidRPr="00AB73A2">
        <w:rPr>
          <w:rFonts w:ascii="Arial" w:eastAsia="Times New Roman" w:hAnsi="Arial" w:cs="Arial"/>
          <w:sz w:val="32"/>
          <w:szCs w:val="32"/>
          <w:lang w:eastAsia="hr-HR"/>
        </w:rPr>
        <w:t>Bovary</w:t>
      </w:r>
      <w:proofErr w:type="spellEnd"/>
      <w:r w:rsidRPr="00AB73A2">
        <w:rPr>
          <w:rFonts w:ascii="Arial" w:eastAsia="Times New Roman" w:hAnsi="Arial" w:cs="Arial"/>
          <w:sz w:val="32"/>
          <w:szCs w:val="32"/>
          <w:lang w:eastAsia="hr-HR"/>
        </w:rPr>
        <w:t> </w:t>
      </w:r>
    </w:p>
    <w:p w:rsidR="00645504" w:rsidRPr="00AB73A2" w:rsidRDefault="00645504" w:rsidP="00645504">
      <w:pPr>
        <w:pStyle w:val="ListParagraph"/>
        <w:numPr>
          <w:ilvl w:val="0"/>
          <w:numId w:val="4"/>
        </w:numPr>
        <w:shd w:val="clear" w:color="auto" w:fill="F9F9F9"/>
        <w:spacing w:before="100" w:beforeAutospacing="1" w:after="100" w:afterAutospacing="1" w:line="315" w:lineRule="atLeast"/>
        <w:ind w:hanging="644"/>
        <w:rPr>
          <w:rFonts w:ascii="Arial" w:eastAsia="Times New Roman" w:hAnsi="Arial" w:cs="Arial"/>
          <w:sz w:val="32"/>
          <w:szCs w:val="32"/>
          <w:lang w:eastAsia="hr-HR"/>
        </w:rPr>
      </w:pPr>
      <w:r w:rsidRPr="00AB73A2">
        <w:rPr>
          <w:rFonts w:ascii="Arial" w:eastAsia="Times New Roman" w:hAnsi="Arial" w:cs="Arial"/>
          <w:sz w:val="32"/>
          <w:szCs w:val="32"/>
          <w:lang w:eastAsia="hr-HR"/>
        </w:rPr>
        <w:t xml:space="preserve">Goethe, Johann </w:t>
      </w:r>
      <w:proofErr w:type="spellStart"/>
      <w:r w:rsidRPr="00AB73A2">
        <w:rPr>
          <w:rFonts w:ascii="Arial" w:eastAsia="Times New Roman" w:hAnsi="Arial" w:cs="Arial"/>
          <w:sz w:val="32"/>
          <w:szCs w:val="32"/>
          <w:lang w:eastAsia="hr-HR"/>
        </w:rPr>
        <w:t>Wolfgang</w:t>
      </w:r>
      <w:proofErr w:type="spellEnd"/>
      <w:r w:rsidRPr="00AB73A2">
        <w:rPr>
          <w:rFonts w:ascii="Arial" w:eastAsia="Times New Roman" w:hAnsi="Arial" w:cs="Arial"/>
          <w:sz w:val="32"/>
          <w:szCs w:val="32"/>
          <w:lang w:eastAsia="hr-HR"/>
        </w:rPr>
        <w:t xml:space="preserve">: Patnje mladoga </w:t>
      </w:r>
      <w:proofErr w:type="spellStart"/>
      <w:r w:rsidRPr="00AB73A2">
        <w:rPr>
          <w:rFonts w:ascii="Arial" w:eastAsia="Times New Roman" w:hAnsi="Arial" w:cs="Arial"/>
          <w:sz w:val="32"/>
          <w:szCs w:val="32"/>
          <w:lang w:eastAsia="hr-HR"/>
        </w:rPr>
        <w:t>Werthera</w:t>
      </w:r>
      <w:proofErr w:type="spellEnd"/>
      <w:r w:rsidRPr="00AB73A2">
        <w:rPr>
          <w:rFonts w:ascii="Arial" w:eastAsia="Times New Roman" w:hAnsi="Arial" w:cs="Arial"/>
          <w:sz w:val="32"/>
          <w:szCs w:val="32"/>
          <w:lang w:eastAsia="hr-HR"/>
        </w:rPr>
        <w:t> </w:t>
      </w:r>
    </w:p>
    <w:p w:rsidR="00645504" w:rsidRPr="00AB73A2" w:rsidRDefault="00645504" w:rsidP="00645504">
      <w:pPr>
        <w:pStyle w:val="ListParagraph"/>
        <w:numPr>
          <w:ilvl w:val="0"/>
          <w:numId w:val="4"/>
        </w:numPr>
        <w:shd w:val="clear" w:color="auto" w:fill="F9F9F9"/>
        <w:spacing w:before="100" w:beforeAutospacing="1" w:after="100" w:afterAutospacing="1" w:line="315" w:lineRule="atLeast"/>
        <w:ind w:hanging="644"/>
        <w:rPr>
          <w:rFonts w:ascii="Arial" w:eastAsia="Times New Roman" w:hAnsi="Arial" w:cs="Arial"/>
          <w:sz w:val="32"/>
          <w:szCs w:val="32"/>
          <w:lang w:eastAsia="hr-HR"/>
        </w:rPr>
      </w:pPr>
      <w:proofErr w:type="spellStart"/>
      <w:r w:rsidRPr="00AB73A2">
        <w:rPr>
          <w:rFonts w:ascii="Arial" w:eastAsia="Times New Roman" w:hAnsi="Arial" w:cs="Arial"/>
          <w:sz w:val="32"/>
          <w:szCs w:val="32"/>
          <w:lang w:eastAsia="hr-HR"/>
        </w:rPr>
        <w:t>Poe</w:t>
      </w:r>
      <w:proofErr w:type="spellEnd"/>
      <w:r w:rsidRPr="00AB73A2">
        <w:rPr>
          <w:rFonts w:ascii="Arial" w:eastAsia="Times New Roman" w:hAnsi="Arial" w:cs="Arial"/>
          <w:sz w:val="32"/>
          <w:szCs w:val="32"/>
          <w:lang w:eastAsia="hr-HR"/>
        </w:rPr>
        <w:t xml:space="preserve">, Edgar </w:t>
      </w:r>
      <w:proofErr w:type="spellStart"/>
      <w:r w:rsidRPr="00AB73A2">
        <w:rPr>
          <w:rFonts w:ascii="Arial" w:eastAsia="Times New Roman" w:hAnsi="Arial" w:cs="Arial"/>
          <w:sz w:val="32"/>
          <w:szCs w:val="32"/>
          <w:lang w:eastAsia="hr-HR"/>
        </w:rPr>
        <w:t>Allan</w:t>
      </w:r>
      <w:proofErr w:type="spellEnd"/>
      <w:r w:rsidRPr="00AB73A2">
        <w:rPr>
          <w:rFonts w:ascii="Arial" w:eastAsia="Times New Roman" w:hAnsi="Arial" w:cs="Arial"/>
          <w:sz w:val="32"/>
          <w:szCs w:val="32"/>
          <w:lang w:eastAsia="hr-HR"/>
        </w:rPr>
        <w:t>:  Crni mačak </w:t>
      </w:r>
    </w:p>
    <w:p w:rsidR="00645504" w:rsidRPr="00AB73A2" w:rsidRDefault="00645504" w:rsidP="00645504">
      <w:pPr>
        <w:pStyle w:val="ListParagraph"/>
        <w:numPr>
          <w:ilvl w:val="0"/>
          <w:numId w:val="4"/>
        </w:numPr>
        <w:shd w:val="clear" w:color="auto" w:fill="F9F9F9"/>
        <w:spacing w:before="100" w:beforeAutospacing="1" w:after="100" w:afterAutospacing="1" w:line="315" w:lineRule="atLeast"/>
        <w:ind w:hanging="644"/>
        <w:rPr>
          <w:rFonts w:ascii="Arial" w:eastAsia="Times New Roman" w:hAnsi="Arial" w:cs="Arial"/>
          <w:sz w:val="32"/>
          <w:szCs w:val="32"/>
          <w:lang w:eastAsia="hr-HR"/>
        </w:rPr>
      </w:pPr>
      <w:r w:rsidRPr="00AB73A2">
        <w:rPr>
          <w:rFonts w:ascii="Arial" w:eastAsia="Times New Roman" w:hAnsi="Arial" w:cs="Arial"/>
          <w:sz w:val="32"/>
          <w:szCs w:val="32"/>
          <w:lang w:eastAsia="hr-HR"/>
        </w:rPr>
        <w:t>Šoljan, Antun:  Kratki izlet.</w:t>
      </w:r>
    </w:p>
    <w:p w:rsidR="00645504" w:rsidRPr="00AB73A2" w:rsidRDefault="00645504" w:rsidP="00645504">
      <w:pPr>
        <w:pStyle w:val="ListParagraph"/>
        <w:shd w:val="clear" w:color="auto" w:fill="E7E7E7"/>
        <w:spacing w:after="225" w:line="315" w:lineRule="atLeast"/>
        <w:ind w:hanging="644"/>
        <w:jc w:val="center"/>
        <w:rPr>
          <w:rFonts w:ascii="Arial" w:eastAsia="Times New Roman" w:hAnsi="Arial" w:cs="Arial"/>
          <w:color w:val="042538"/>
          <w:sz w:val="17"/>
          <w:szCs w:val="17"/>
          <w:lang w:eastAsia="hr-HR"/>
        </w:rPr>
      </w:pPr>
    </w:p>
    <w:p w:rsidR="00ED046B" w:rsidRDefault="00ED046B" w:rsidP="00645504">
      <w:pPr>
        <w:pStyle w:val="ListParagraph"/>
        <w:shd w:val="clear" w:color="auto" w:fill="F9F9F9"/>
        <w:spacing w:before="100" w:beforeAutospacing="1" w:after="100" w:afterAutospacing="1" w:line="315" w:lineRule="atLeast"/>
        <w:outlineLvl w:val="2"/>
        <w:rPr>
          <w:rFonts w:ascii="Arial" w:eastAsia="Times New Roman" w:hAnsi="Arial" w:cs="Arial"/>
          <w:b/>
          <w:bCs/>
          <w:sz w:val="36"/>
          <w:szCs w:val="36"/>
          <w:lang w:eastAsia="hr-HR"/>
        </w:rPr>
      </w:pPr>
    </w:p>
    <w:p w:rsidR="00645504" w:rsidRPr="00AB73A2" w:rsidRDefault="00645504" w:rsidP="00645504">
      <w:pPr>
        <w:pStyle w:val="ListParagraph"/>
        <w:shd w:val="clear" w:color="auto" w:fill="F9F9F9"/>
        <w:spacing w:before="100" w:beforeAutospacing="1" w:after="100" w:afterAutospacing="1" w:line="315" w:lineRule="atLeast"/>
        <w:outlineLvl w:val="2"/>
        <w:rPr>
          <w:rFonts w:ascii="Arial" w:eastAsia="Times New Roman" w:hAnsi="Arial" w:cs="Arial"/>
          <w:b/>
          <w:bCs/>
          <w:sz w:val="36"/>
          <w:szCs w:val="36"/>
          <w:lang w:eastAsia="hr-HR"/>
        </w:rPr>
      </w:pPr>
      <w:r w:rsidRPr="00AB73A2">
        <w:rPr>
          <w:rFonts w:ascii="Arial" w:eastAsia="Times New Roman" w:hAnsi="Arial" w:cs="Arial"/>
          <w:b/>
          <w:bCs/>
          <w:sz w:val="36"/>
          <w:szCs w:val="36"/>
          <w:lang w:eastAsia="hr-HR"/>
        </w:rPr>
        <w:t>Osnovna razina  -</w:t>
      </w:r>
      <w:r>
        <w:rPr>
          <w:rFonts w:ascii="Arial" w:eastAsia="Times New Roman" w:hAnsi="Arial" w:cs="Arial"/>
          <w:b/>
          <w:bCs/>
          <w:sz w:val="36"/>
          <w:szCs w:val="36"/>
          <w:lang w:eastAsia="hr-HR"/>
        </w:rPr>
        <w:t xml:space="preserve"> </w:t>
      </w:r>
      <w:r w:rsidRPr="00AB73A2">
        <w:rPr>
          <w:rFonts w:ascii="Arial" w:eastAsia="Times New Roman" w:hAnsi="Arial" w:cs="Arial"/>
          <w:b/>
          <w:bCs/>
          <w:sz w:val="36"/>
          <w:szCs w:val="36"/>
          <w:lang w:eastAsia="hr-HR"/>
        </w:rPr>
        <w:t xml:space="preserve"> 9 knjiž</w:t>
      </w:r>
      <w:r>
        <w:rPr>
          <w:rFonts w:ascii="Arial" w:eastAsia="Times New Roman" w:hAnsi="Arial" w:cs="Arial"/>
          <w:b/>
          <w:bCs/>
          <w:sz w:val="36"/>
          <w:szCs w:val="36"/>
          <w:lang w:eastAsia="hr-HR"/>
        </w:rPr>
        <w:t>evnih</w:t>
      </w:r>
      <w:r w:rsidRPr="00AB73A2">
        <w:rPr>
          <w:rFonts w:ascii="Arial" w:eastAsia="Times New Roman" w:hAnsi="Arial" w:cs="Arial"/>
          <w:b/>
          <w:bCs/>
          <w:sz w:val="36"/>
          <w:szCs w:val="36"/>
          <w:lang w:eastAsia="hr-HR"/>
        </w:rPr>
        <w:t xml:space="preserve"> djela: </w:t>
      </w:r>
    </w:p>
    <w:p w:rsidR="00ED046B" w:rsidRDefault="00645504" w:rsidP="00645504">
      <w:pPr>
        <w:pStyle w:val="NoSpacing"/>
        <w:jc w:val="center"/>
        <w:rPr>
          <w:b/>
          <w:sz w:val="32"/>
          <w:szCs w:val="32"/>
        </w:rPr>
      </w:pPr>
      <w:r w:rsidRPr="003B6B57">
        <w:rPr>
          <w:b/>
          <w:sz w:val="32"/>
          <w:szCs w:val="32"/>
        </w:rPr>
        <w:t xml:space="preserve">Književna ispitna djela za školski esej u školskoj godini </w:t>
      </w:r>
    </w:p>
    <w:p w:rsidR="00645504" w:rsidRDefault="00645504" w:rsidP="00645504">
      <w:pPr>
        <w:pStyle w:val="NoSpacing"/>
        <w:jc w:val="center"/>
        <w:rPr>
          <w:b/>
          <w:sz w:val="32"/>
          <w:szCs w:val="32"/>
        </w:rPr>
      </w:pPr>
      <w:r w:rsidRPr="003B6B57">
        <w:rPr>
          <w:b/>
          <w:sz w:val="32"/>
          <w:szCs w:val="32"/>
        </w:rPr>
        <w:t>201</w:t>
      </w:r>
      <w:r w:rsidR="00B547B7">
        <w:rPr>
          <w:b/>
          <w:sz w:val="32"/>
          <w:szCs w:val="32"/>
        </w:rPr>
        <w:t>6</w:t>
      </w:r>
      <w:r w:rsidRPr="003B6B57">
        <w:rPr>
          <w:b/>
          <w:sz w:val="32"/>
          <w:szCs w:val="32"/>
        </w:rPr>
        <w:t>./201</w:t>
      </w:r>
      <w:r w:rsidR="00B547B7">
        <w:rPr>
          <w:b/>
          <w:sz w:val="32"/>
          <w:szCs w:val="32"/>
        </w:rPr>
        <w:t>7</w:t>
      </w:r>
      <w:r w:rsidRPr="003B6B57">
        <w:rPr>
          <w:b/>
          <w:sz w:val="32"/>
          <w:szCs w:val="32"/>
        </w:rPr>
        <w:t>. za osnovnu razinu ispita jesu:</w:t>
      </w:r>
    </w:p>
    <w:p w:rsidR="00ED046B" w:rsidRDefault="00ED046B" w:rsidP="00645504">
      <w:pPr>
        <w:pStyle w:val="NoSpacing"/>
        <w:jc w:val="center"/>
        <w:rPr>
          <w:b/>
          <w:sz w:val="32"/>
          <w:szCs w:val="32"/>
        </w:rPr>
      </w:pPr>
    </w:p>
    <w:p w:rsidR="00645504" w:rsidRPr="003B6B57" w:rsidRDefault="00645504" w:rsidP="00645504">
      <w:pPr>
        <w:pStyle w:val="NoSpacing"/>
        <w:rPr>
          <w:sz w:val="36"/>
          <w:szCs w:val="36"/>
        </w:rPr>
      </w:pPr>
      <w:r w:rsidRPr="003B6B57">
        <w:rPr>
          <w:sz w:val="36"/>
          <w:szCs w:val="36"/>
        </w:rPr>
        <w:t xml:space="preserve">1. Andrić, Ivo: Prokleta avlija </w:t>
      </w:r>
    </w:p>
    <w:p w:rsidR="00645504" w:rsidRPr="003B6B57" w:rsidRDefault="00645504" w:rsidP="00645504">
      <w:pPr>
        <w:pStyle w:val="NoSpacing"/>
        <w:rPr>
          <w:sz w:val="36"/>
          <w:szCs w:val="36"/>
        </w:rPr>
      </w:pPr>
      <w:r w:rsidRPr="003B6B57">
        <w:rPr>
          <w:sz w:val="36"/>
          <w:szCs w:val="36"/>
        </w:rPr>
        <w:t xml:space="preserve">2. Goethe, Johann </w:t>
      </w:r>
      <w:proofErr w:type="spellStart"/>
      <w:r w:rsidRPr="003B6B57">
        <w:rPr>
          <w:sz w:val="36"/>
          <w:szCs w:val="36"/>
        </w:rPr>
        <w:t>Wolfgang</w:t>
      </w:r>
      <w:proofErr w:type="spellEnd"/>
      <w:r w:rsidRPr="003B6B57">
        <w:rPr>
          <w:sz w:val="36"/>
          <w:szCs w:val="36"/>
        </w:rPr>
        <w:t xml:space="preserve">: Patnje mladoga </w:t>
      </w:r>
      <w:proofErr w:type="spellStart"/>
      <w:r w:rsidRPr="003B6B57">
        <w:rPr>
          <w:sz w:val="36"/>
          <w:szCs w:val="36"/>
        </w:rPr>
        <w:t>Werthera</w:t>
      </w:r>
      <w:proofErr w:type="spellEnd"/>
    </w:p>
    <w:p w:rsidR="00645504" w:rsidRPr="003B6B57" w:rsidRDefault="00645504" w:rsidP="00645504">
      <w:pPr>
        <w:pStyle w:val="NoSpacing"/>
        <w:rPr>
          <w:sz w:val="36"/>
          <w:szCs w:val="36"/>
        </w:rPr>
      </w:pPr>
      <w:r w:rsidRPr="003B6B57">
        <w:rPr>
          <w:sz w:val="36"/>
          <w:szCs w:val="36"/>
        </w:rPr>
        <w:t xml:space="preserve"> 3. Ibsen, Henrik: Nora </w:t>
      </w:r>
    </w:p>
    <w:p w:rsidR="00645504" w:rsidRPr="003B6B57" w:rsidRDefault="00645504" w:rsidP="00645504">
      <w:pPr>
        <w:pStyle w:val="NoSpacing"/>
        <w:rPr>
          <w:sz w:val="36"/>
          <w:szCs w:val="36"/>
        </w:rPr>
      </w:pPr>
      <w:r w:rsidRPr="003B6B57">
        <w:rPr>
          <w:sz w:val="36"/>
          <w:szCs w:val="36"/>
        </w:rPr>
        <w:t xml:space="preserve">4. Krleža, Miroslav: Gospoda </w:t>
      </w:r>
      <w:proofErr w:type="spellStart"/>
      <w:r w:rsidRPr="003B6B57">
        <w:rPr>
          <w:sz w:val="36"/>
          <w:szCs w:val="36"/>
        </w:rPr>
        <w:t>Glembajevi</w:t>
      </w:r>
      <w:proofErr w:type="spellEnd"/>
      <w:r w:rsidRPr="003B6B57">
        <w:rPr>
          <w:sz w:val="36"/>
          <w:szCs w:val="36"/>
        </w:rPr>
        <w:t xml:space="preserve"> </w:t>
      </w:r>
    </w:p>
    <w:p w:rsidR="00645504" w:rsidRPr="003B6B57" w:rsidRDefault="00645504" w:rsidP="00645504">
      <w:pPr>
        <w:pStyle w:val="NoSpacing"/>
        <w:rPr>
          <w:sz w:val="36"/>
          <w:szCs w:val="36"/>
        </w:rPr>
      </w:pPr>
      <w:r w:rsidRPr="003B6B57">
        <w:rPr>
          <w:sz w:val="36"/>
          <w:szCs w:val="36"/>
        </w:rPr>
        <w:t xml:space="preserve">5. Matoš, Antun Gustav: Pjesme </w:t>
      </w:r>
    </w:p>
    <w:p w:rsidR="00645504" w:rsidRPr="003B6B57" w:rsidRDefault="00645504" w:rsidP="00645504">
      <w:pPr>
        <w:pStyle w:val="NoSpacing"/>
        <w:rPr>
          <w:sz w:val="36"/>
          <w:szCs w:val="36"/>
        </w:rPr>
      </w:pPr>
      <w:r w:rsidRPr="003B6B57">
        <w:rPr>
          <w:sz w:val="36"/>
          <w:szCs w:val="36"/>
        </w:rPr>
        <w:t xml:space="preserve">6. Novak, Vjenceslav: Posljednji Stipančići </w:t>
      </w:r>
    </w:p>
    <w:p w:rsidR="00645504" w:rsidRPr="003B6B57" w:rsidRDefault="00645504" w:rsidP="00645504">
      <w:pPr>
        <w:pStyle w:val="NoSpacing"/>
        <w:rPr>
          <w:sz w:val="36"/>
          <w:szCs w:val="36"/>
        </w:rPr>
      </w:pPr>
      <w:r w:rsidRPr="003B6B57">
        <w:rPr>
          <w:sz w:val="36"/>
          <w:szCs w:val="36"/>
        </w:rPr>
        <w:t>7. Shakespeare, William: Hamlet</w:t>
      </w:r>
    </w:p>
    <w:p w:rsidR="00645504" w:rsidRPr="009D2A38" w:rsidRDefault="00645504" w:rsidP="00645504">
      <w:pPr>
        <w:pStyle w:val="NoSpacing"/>
        <w:rPr>
          <w:b/>
          <w:sz w:val="32"/>
          <w:szCs w:val="32"/>
        </w:rPr>
      </w:pPr>
      <w:r w:rsidRPr="003B6B57">
        <w:rPr>
          <w:sz w:val="36"/>
          <w:szCs w:val="36"/>
        </w:rPr>
        <w:t xml:space="preserve"> 8. Sofoklo: Antigona.</w:t>
      </w:r>
    </w:p>
    <w:sectPr w:rsidR="00645504" w:rsidRPr="009D2A38" w:rsidSect="00B547B7">
      <w:pgSz w:w="11906" w:h="16838"/>
      <w:pgMar w:top="567" w:right="141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41787"/>
    <w:multiLevelType w:val="hybridMultilevel"/>
    <w:tmpl w:val="421EC5DA"/>
    <w:lvl w:ilvl="0" w:tplc="2BE2DE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F39FF"/>
    <w:multiLevelType w:val="hybridMultilevel"/>
    <w:tmpl w:val="35B277E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C0F78"/>
    <w:multiLevelType w:val="multilevel"/>
    <w:tmpl w:val="5EF425E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A80368"/>
    <w:multiLevelType w:val="hybridMultilevel"/>
    <w:tmpl w:val="BFB87C8C"/>
    <w:lvl w:ilvl="0" w:tplc="6D6EAC4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A38"/>
    <w:rsid w:val="00221935"/>
    <w:rsid w:val="00261509"/>
    <w:rsid w:val="00295A5B"/>
    <w:rsid w:val="002F21BC"/>
    <w:rsid w:val="00337F76"/>
    <w:rsid w:val="00390F25"/>
    <w:rsid w:val="00484AC6"/>
    <w:rsid w:val="00502AA2"/>
    <w:rsid w:val="0051041C"/>
    <w:rsid w:val="00591033"/>
    <w:rsid w:val="0064362D"/>
    <w:rsid w:val="00645504"/>
    <w:rsid w:val="0067704D"/>
    <w:rsid w:val="00684976"/>
    <w:rsid w:val="00853E68"/>
    <w:rsid w:val="009D2A38"/>
    <w:rsid w:val="00B547B7"/>
    <w:rsid w:val="00C962EE"/>
    <w:rsid w:val="00ED046B"/>
    <w:rsid w:val="00ED4345"/>
    <w:rsid w:val="00F2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DF3DE-F00D-4934-9606-CF6B7827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2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1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6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2E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455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2016-01-29T08:42:00Z</cp:lastPrinted>
  <dcterms:created xsi:type="dcterms:W3CDTF">2017-09-29T11:36:00Z</dcterms:created>
  <dcterms:modified xsi:type="dcterms:W3CDTF">2017-09-29T11:36:00Z</dcterms:modified>
</cp:coreProperties>
</file>